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8551A" w:rsidR="00171ABE" w:rsidP="0038551A" w:rsidRDefault="0017542B" w14:paraId="5D1237C7" w14:textId="5E5AD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Communication S</w:t>
      </w:r>
      <w:r w:rsidRPr="0017542B">
        <w:rPr>
          <w:b/>
          <w:sz w:val="28"/>
          <w:szCs w:val="28"/>
        </w:rPr>
        <w:t>cenario –</w:t>
      </w:r>
      <w:r w:rsidR="00E0323B">
        <w:rPr>
          <w:b/>
          <w:sz w:val="28"/>
          <w:szCs w:val="28"/>
        </w:rPr>
        <w:t xml:space="preserve"> Meet, </w:t>
      </w:r>
      <w:r w:rsidRPr="0017542B">
        <w:rPr>
          <w:b/>
          <w:sz w:val="28"/>
          <w:szCs w:val="28"/>
        </w:rPr>
        <w:t>Greet</w:t>
      </w:r>
      <w:r w:rsidR="00E0323B">
        <w:rPr>
          <w:b/>
          <w:sz w:val="28"/>
          <w:szCs w:val="28"/>
        </w:rPr>
        <w:t xml:space="preserve"> &amp; Transfer </w:t>
      </w:r>
      <w:r w:rsidR="00B17A38">
        <w:rPr>
          <w:b/>
          <w:sz w:val="28"/>
          <w:szCs w:val="28"/>
        </w:rPr>
        <w:t>made</w:t>
      </w:r>
      <w:r w:rsidR="00E0323B">
        <w:rPr>
          <w:b/>
          <w:sz w:val="28"/>
          <w:szCs w:val="28"/>
        </w:rPr>
        <w:t xml:space="preserve"> Simple!</w:t>
      </w:r>
    </w:p>
    <w:p w:rsidR="0017542B" w:rsidP="00F1514B" w:rsidRDefault="0017542B" w14:paraId="5D1237C8" w14:textId="77777777">
      <w:pPr>
        <w:jc w:val="both"/>
        <w:rPr>
          <w:b/>
        </w:rPr>
      </w:pPr>
      <w:r w:rsidRPr="0017542B">
        <w:rPr>
          <w:b/>
        </w:rPr>
        <w:t>Scenario</w:t>
      </w:r>
      <w:r w:rsidRPr="00E0323B" w:rsidR="00E0323B">
        <w:t xml:space="preserve"> </w:t>
      </w:r>
      <w:r w:rsidRPr="00E0323B" w:rsidR="00E0323B">
        <w:rPr>
          <w:b/>
        </w:rPr>
        <w:t>Conversation</w:t>
      </w:r>
      <w:r w:rsidR="00E0323B">
        <w:rPr>
          <w:b/>
        </w:rPr>
        <w:t xml:space="preserve"> </w:t>
      </w:r>
      <w:r w:rsidRPr="0017542B" w:rsidR="00E0323B">
        <w:rPr>
          <w:b/>
        </w:rPr>
        <w:t>1</w:t>
      </w:r>
      <w:r w:rsidRPr="0017542B">
        <w:rPr>
          <w:b/>
        </w:rPr>
        <w:t xml:space="preserve"> –</w:t>
      </w:r>
      <w:r w:rsidR="00E0323B">
        <w:rPr>
          <w:b/>
        </w:rPr>
        <w:t>P</w:t>
      </w:r>
      <w:r w:rsidRPr="0017542B">
        <w:rPr>
          <w:b/>
        </w:rPr>
        <w:t>atient</w:t>
      </w:r>
      <w:r>
        <w:rPr>
          <w:b/>
        </w:rPr>
        <w:t xml:space="preserve"> transfer</w:t>
      </w:r>
      <w:r w:rsidR="00EF7F14">
        <w:rPr>
          <w:b/>
        </w:rPr>
        <w:t xml:space="preserve"> bed/trolley/OR</w:t>
      </w:r>
    </w:p>
    <w:p w:rsidR="00E0323B" w:rsidP="00171ABE" w:rsidRDefault="00E0323B" w14:paraId="5D1237C9" w14:textId="77777777">
      <w:pPr>
        <w:spacing w:after="0" w:line="240" w:lineRule="auto"/>
        <w:jc w:val="both"/>
        <w:rPr>
          <w:b/>
        </w:rPr>
      </w:pPr>
      <w:r>
        <w:rPr>
          <w:b/>
        </w:rPr>
        <w:t>TIPS:</w:t>
      </w:r>
    </w:p>
    <w:p w:rsidRPr="00F1514B" w:rsidR="00781C0E" w:rsidP="00171ABE" w:rsidRDefault="00781C0E" w14:paraId="5D1237CA" w14:textId="7777777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1514B">
        <w:t xml:space="preserve">You must always look at the patient directly, so they know you are speaking directly to them.  </w:t>
      </w:r>
      <w:r w:rsidRPr="00F1514B">
        <w:rPr>
          <w:b/>
        </w:rPr>
        <w:t>ADD a SMILE</w:t>
      </w:r>
      <w:r w:rsidRPr="00F1514B">
        <w:t xml:space="preserve"> too!</w:t>
      </w:r>
    </w:p>
    <w:p w:rsidR="00F1514B" w:rsidP="00F1514B" w:rsidRDefault="00F1514B" w14:paraId="5D1237CB" w14:textId="77777777">
      <w:pPr>
        <w:pStyle w:val="ListParagraph"/>
        <w:numPr>
          <w:ilvl w:val="0"/>
          <w:numId w:val="1"/>
        </w:numPr>
        <w:jc w:val="both"/>
      </w:pPr>
      <w:r w:rsidRPr="00F1514B">
        <w:t>Patients’ may wish to be called either by the first name or more formally, using Mr/Mrs/Ms/Miss/Dr or other.  Confirm with the patient as to how they would like to be addressed.</w:t>
      </w:r>
    </w:p>
    <w:p w:rsidR="00171ABE" w:rsidP="00F1514B" w:rsidRDefault="00171ABE" w14:paraId="5D1237CC" w14:textId="77777777">
      <w:pPr>
        <w:pStyle w:val="ListParagraph"/>
        <w:numPr>
          <w:ilvl w:val="0"/>
          <w:numId w:val="1"/>
        </w:numPr>
        <w:jc w:val="both"/>
      </w:pPr>
      <w:r>
        <w:t>Manage your tone and pitch to match the situation</w:t>
      </w:r>
    </w:p>
    <w:p w:rsidRPr="00F1514B" w:rsidR="00171ABE" w:rsidP="00F1514B" w:rsidRDefault="00171ABE" w14:paraId="5D1237CD" w14:textId="1AB1A6BD">
      <w:pPr>
        <w:pStyle w:val="ListParagraph"/>
        <w:numPr>
          <w:ilvl w:val="0"/>
          <w:numId w:val="1"/>
        </w:numPr>
        <w:jc w:val="both"/>
      </w:pPr>
      <w:r>
        <w:t xml:space="preserve">Use cue cards and identify any other </w:t>
      </w:r>
      <w:r w:rsidR="003A2141">
        <w:t>anomalies</w:t>
      </w:r>
      <w:r>
        <w:t xml:space="preserve"> about the patient </w:t>
      </w:r>
    </w:p>
    <w:p w:rsidRPr="009537D9" w:rsidR="00F1514B" w:rsidP="00F1514B" w:rsidRDefault="00F1514B" w14:paraId="5D1237CE" w14:textId="7777777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F1514B">
        <w:t xml:space="preserve">The count is always “on the count of 3 – 1, 2, 3”.  </w:t>
      </w:r>
      <w:r w:rsidRPr="00F1514B">
        <w:rPr>
          <w:sz w:val="24"/>
          <w:u w:val="single"/>
        </w:rPr>
        <w:t>NOT 3,2,1</w:t>
      </w:r>
    </w:p>
    <w:p w:rsidRPr="009537D9" w:rsidR="009537D9" w:rsidP="00F1514B" w:rsidRDefault="009537D9" w14:paraId="5D1237CF" w14:textId="77777777">
      <w:pPr>
        <w:pStyle w:val="ListParagraph"/>
        <w:numPr>
          <w:ilvl w:val="0"/>
          <w:numId w:val="1"/>
        </w:numPr>
        <w:jc w:val="both"/>
      </w:pPr>
      <w:r w:rsidRPr="009537D9">
        <w:t>Give praise as th</w:t>
      </w:r>
      <w:r w:rsidR="00E0323B">
        <w:t>is</w:t>
      </w:r>
      <w:r w:rsidRPr="009537D9">
        <w:t xml:space="preserve"> lessens their anxiety</w:t>
      </w:r>
      <w:r w:rsidR="00E0323B">
        <w:t xml:space="preserve"> and allows for empowerment</w:t>
      </w:r>
    </w:p>
    <w:p w:rsidRPr="00F1514B" w:rsidR="00F1514B" w:rsidP="00E0323B" w:rsidRDefault="00E0323B" w14:paraId="5D1237D0" w14:textId="77777777">
      <w:pPr>
        <w:rPr>
          <w:b/>
        </w:rPr>
      </w:pPr>
      <w:r>
        <w:rPr>
          <w:b/>
        </w:rPr>
        <w:t>Scenario conversation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7542B" w:rsidTr="211A4839" w14:paraId="5D1237DE" w14:textId="77777777">
        <w:tc>
          <w:tcPr>
            <w:tcW w:w="9322" w:type="dxa"/>
            <w:tcMar/>
          </w:tcPr>
          <w:p w:rsidRPr="00EF7F14" w:rsidR="0017542B" w:rsidP="00F1514B" w:rsidRDefault="0017542B" w14:paraId="5D1237D1" w14:textId="0FCCD6CC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F7F14">
              <w:t xml:space="preserve">“Good </w:t>
            </w:r>
            <w:r w:rsidRPr="00EF7F14" w:rsidR="00C05734">
              <w:t>morning,</w:t>
            </w:r>
            <w:r w:rsidRPr="00EF7F14">
              <w:t xml:space="preserve"> Mrs </w:t>
            </w:r>
            <w:r w:rsidR="00C05734">
              <w:t>Del Santo</w:t>
            </w:r>
            <w:r w:rsidRPr="00EF7F14">
              <w:t xml:space="preserve">, </w:t>
            </w:r>
            <w:r w:rsidRPr="00EF7F14" w:rsidR="007C0040">
              <w:t>my</w:t>
            </w:r>
            <w:r w:rsidRPr="00EF7F14">
              <w:t xml:space="preserve"> name is [</w:t>
            </w:r>
            <w:r w:rsidRPr="00F1514B">
              <w:rPr>
                <w:b/>
                <w:i/>
              </w:rPr>
              <w:t>insert your name</w:t>
            </w:r>
            <w:r w:rsidRPr="00EF7F14">
              <w:t>] and these are my colleagues [</w:t>
            </w:r>
            <w:r w:rsidRPr="00F1514B">
              <w:rPr>
                <w:b/>
                <w:i/>
              </w:rPr>
              <w:t>insert your colleagues names</w:t>
            </w:r>
            <w:r w:rsidRPr="00EF7F14">
              <w:t xml:space="preserve">], who will be assisting </w:t>
            </w:r>
            <w:r w:rsidR="00A92ABF">
              <w:t>me</w:t>
            </w:r>
            <w:r w:rsidRPr="00EF7F14">
              <w:t xml:space="preserve"> with your transfer today”.</w:t>
            </w:r>
          </w:p>
          <w:p w:rsidRPr="00EF7F14" w:rsidR="0017542B" w:rsidP="00F1514B" w:rsidRDefault="0017542B" w14:paraId="5D1237D2" w14:textId="77777777">
            <w:pPr>
              <w:jc w:val="both"/>
            </w:pPr>
          </w:p>
          <w:p w:rsidRPr="00EF7F14" w:rsidR="0017542B" w:rsidP="00F1514B" w:rsidRDefault="00F1514B" w14:paraId="5D1237D3" w14:textId="5405168A">
            <w:pPr>
              <w:pStyle w:val="ListParagraph"/>
              <w:numPr>
                <w:ilvl w:val="0"/>
                <w:numId w:val="2"/>
              </w:numPr>
              <w:jc w:val="both"/>
              <w:rPr/>
            </w:pPr>
            <w:r w:rsidR="00F1514B">
              <w:rPr/>
              <w:t>“</w:t>
            </w:r>
            <w:r w:rsidR="0017542B">
              <w:rPr/>
              <w:t>The first thing I am going to ask you to do is give yourself a bear hug</w:t>
            </w:r>
            <w:r w:rsidR="00F1514B">
              <w:rPr/>
              <w:t>”</w:t>
            </w:r>
            <w:r w:rsidR="0017542B">
              <w:rPr/>
              <w:t xml:space="preserve"> {</w:t>
            </w:r>
            <w:r w:rsidRPr="211A4839" w:rsidR="0017542B">
              <w:rPr>
                <w:color w:val="00B050"/>
              </w:rPr>
              <w:t>demonstrate</w:t>
            </w:r>
            <w:r w:rsidRPr="211A4839" w:rsidR="0017542B">
              <w:rPr>
                <w:color w:val="00B050"/>
              </w:rPr>
              <w:t xml:space="preserve"> giving yourself a bear hug</w:t>
            </w:r>
            <w:r w:rsidR="0017542B">
              <w:rPr/>
              <w:t>}</w:t>
            </w:r>
            <w:r w:rsidR="0017542B">
              <w:rPr/>
              <w:t xml:space="preserve">.  </w:t>
            </w:r>
            <w:r w:rsidR="0017542B">
              <w:rPr/>
              <w:t xml:space="preserve"> </w:t>
            </w:r>
            <w:r w:rsidR="00F1514B">
              <w:rPr/>
              <w:t>“</w:t>
            </w:r>
            <w:r w:rsidR="0017542B">
              <w:rPr/>
              <w:t xml:space="preserve">I am </w:t>
            </w:r>
            <w:r w:rsidR="00781C0E">
              <w:rPr/>
              <w:t xml:space="preserve">also </w:t>
            </w:r>
            <w:r w:rsidR="0017542B">
              <w:rPr/>
              <w:t>going to ask you to lift this knee</w:t>
            </w:r>
            <w:r w:rsidR="00F1514B">
              <w:rPr/>
              <w:t>”.</w:t>
            </w:r>
            <w:r w:rsidR="0017542B">
              <w:rPr/>
              <w:t xml:space="preserve"> {</w:t>
            </w:r>
            <w:r w:rsidRPr="211A4839" w:rsidR="00F1514B">
              <w:rPr>
                <w:color w:val="00B050"/>
              </w:rPr>
              <w:t>Tap</w:t>
            </w:r>
            <w:r w:rsidRPr="211A4839" w:rsidR="0017542B">
              <w:rPr>
                <w:color w:val="00B050"/>
              </w:rPr>
              <w:t xml:space="preserve"> the required knee  </w:t>
            </w:r>
            <w:r w:rsidRPr="211A4839" w:rsidR="004C0607">
              <w:rPr>
                <w:color w:val="00B050"/>
              </w:rPr>
              <w:t>and</w:t>
            </w:r>
            <w:r w:rsidRPr="211A4839" w:rsidR="0017542B">
              <w:rPr>
                <w:color w:val="00B050"/>
              </w:rPr>
              <w:t xml:space="preserve"> tap the ankle</w:t>
            </w:r>
            <w:r w:rsidR="0017542B">
              <w:rPr/>
              <w:t>}</w:t>
            </w:r>
            <w:r w:rsidR="0017542B">
              <w:rPr/>
              <w:t xml:space="preserve">.  </w:t>
            </w:r>
            <w:r w:rsidR="00781C0E">
              <w:rPr/>
              <w:t>Terrific, well done!</w:t>
            </w:r>
          </w:p>
          <w:p w:rsidRPr="00EF7F14" w:rsidR="0017542B" w:rsidP="00F1514B" w:rsidRDefault="0017542B" w14:paraId="5D1237D4" w14:textId="77777777">
            <w:pPr>
              <w:jc w:val="both"/>
            </w:pPr>
          </w:p>
          <w:p w:rsidR="00EF7F14" w:rsidP="00F1514B" w:rsidRDefault="00F1514B" w14:paraId="5D1237D5" w14:textId="24AAE28E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“</w:t>
            </w:r>
            <w:r w:rsidR="00C05734">
              <w:t>Mrs Del Santo</w:t>
            </w:r>
            <w:r w:rsidRPr="00781C0E" w:rsidR="00781C0E">
              <w:t xml:space="preserve">, on the count of </w:t>
            </w:r>
            <w:r w:rsidR="00781C0E">
              <w:t>3</w:t>
            </w:r>
            <w:r>
              <w:t>”</w:t>
            </w:r>
            <w:r w:rsidR="00781C0E">
              <w:t xml:space="preserve"> – [</w:t>
            </w:r>
            <w:r w:rsidRPr="00781C0E" w:rsidR="00781C0E">
              <w:t>1, 2, 3</w:t>
            </w:r>
            <w:r w:rsidR="00781C0E">
              <w:t>]</w:t>
            </w:r>
            <w:r w:rsidRPr="00781C0E" w:rsidR="00781C0E">
              <w:t xml:space="preserve">.  </w:t>
            </w:r>
            <w:r w:rsidRPr="00EF7F14" w:rsidR="0017542B">
              <w:t>[</w:t>
            </w:r>
            <w:r w:rsidRPr="00A92ABF">
              <w:rPr>
                <w:b/>
                <w:i/>
              </w:rPr>
              <w:t>I/</w:t>
            </w:r>
            <w:r w:rsidRPr="00A92ABF" w:rsidR="00A92ABF">
              <w:rPr>
                <w:b/>
                <w:i/>
              </w:rPr>
              <w:t xml:space="preserve">insert </w:t>
            </w:r>
            <w:r w:rsidRPr="00A92ABF" w:rsidR="0017542B">
              <w:rPr>
                <w:b/>
                <w:i/>
              </w:rPr>
              <w:t>colleague</w:t>
            </w:r>
            <w:r w:rsidRPr="00A92ABF" w:rsidR="00A92ABF">
              <w:rPr>
                <w:b/>
                <w:i/>
              </w:rPr>
              <w:t>s name</w:t>
            </w:r>
            <w:r w:rsidRPr="00EF7F14" w:rsidR="0017542B">
              <w:t>] am</w:t>
            </w:r>
            <w:r w:rsidR="00781C0E">
              <w:t>/is</w:t>
            </w:r>
            <w:r w:rsidRPr="00EF7F14" w:rsidR="0017542B">
              <w:t xml:space="preserve"> going to roll you towards [</w:t>
            </w:r>
            <w:r w:rsidRPr="00F1514B" w:rsidR="0017542B">
              <w:rPr>
                <w:b/>
              </w:rPr>
              <w:t>me/</w:t>
            </w:r>
            <w:r w:rsidR="00A92ABF">
              <w:rPr>
                <w:b/>
              </w:rPr>
              <w:t>them</w:t>
            </w:r>
            <w:r w:rsidRPr="00EF7F14" w:rsidR="0017542B">
              <w:t xml:space="preserve">] and place a </w:t>
            </w:r>
            <w:r w:rsidRPr="00EF7F14" w:rsidR="00EF7F14">
              <w:t>[</w:t>
            </w:r>
            <w:r w:rsidRPr="00F1514B" w:rsidR="0017542B">
              <w:rPr>
                <w:b/>
              </w:rPr>
              <w:t>sheet</w:t>
            </w:r>
            <w:r w:rsidRPr="00F1514B" w:rsidR="00EF7F14">
              <w:rPr>
                <w:b/>
              </w:rPr>
              <w:t>/and board</w:t>
            </w:r>
            <w:r w:rsidRPr="00EF7F14" w:rsidR="00EF7F14">
              <w:t>]</w:t>
            </w:r>
            <w:r w:rsidRPr="00EF7F14" w:rsidR="0017542B">
              <w:t xml:space="preserve"> under you</w:t>
            </w:r>
            <w:r>
              <w:t>;</w:t>
            </w:r>
            <w:r w:rsidRPr="00EF7F14" w:rsidR="00EF7F14">
              <w:t xml:space="preserve"> you may feel a hard board under your back</w:t>
            </w:r>
            <w:r>
              <w:t>”</w:t>
            </w:r>
            <w:r w:rsidRPr="00EF7F14" w:rsidR="00EF7F14">
              <w:t xml:space="preserve">.  – </w:t>
            </w:r>
            <w:r>
              <w:t>“</w:t>
            </w:r>
            <w:r w:rsidRPr="00EF7F14" w:rsidR="00EF7F14">
              <w:t>It won’t be there for very long</w:t>
            </w:r>
            <w:r>
              <w:t>”</w:t>
            </w:r>
            <w:r w:rsidRPr="00EF7F14" w:rsidR="00EF7F14">
              <w:t>.</w:t>
            </w:r>
            <w:r w:rsidR="00781C0E">
              <w:t xml:space="preserve">  </w:t>
            </w:r>
            <w:r w:rsidRPr="00EF7F14" w:rsidR="00EF7F14">
              <w:t>{</w:t>
            </w:r>
            <w:r w:rsidRPr="00F1514B" w:rsidR="00EF7F14">
              <w:rPr>
                <w:color w:val="00B050"/>
              </w:rPr>
              <w:t xml:space="preserve">Make eye contact with patient and ask </w:t>
            </w:r>
            <w:r w:rsidRPr="00F1514B" w:rsidR="00EF7F14">
              <w:rPr>
                <w:i/>
                <w:color w:val="00B050"/>
              </w:rPr>
              <w:t>“how are you going there”</w:t>
            </w:r>
            <w:r w:rsidRPr="00EF7F14" w:rsidR="00EF7F14">
              <w:t>}.</w:t>
            </w:r>
          </w:p>
          <w:p w:rsidR="00781C0E" w:rsidP="00F1514B" w:rsidRDefault="00781C0E" w14:paraId="5D1237D6" w14:textId="77777777">
            <w:pPr>
              <w:jc w:val="both"/>
            </w:pPr>
          </w:p>
          <w:p w:rsidR="00781C0E" w:rsidP="00A92ABF" w:rsidRDefault="00F1514B" w14:paraId="5D1237D7" w14:textId="17EA5C39">
            <w:pPr>
              <w:pStyle w:val="ListParagraph"/>
              <w:numPr>
                <w:ilvl w:val="0"/>
                <w:numId w:val="2"/>
              </w:numPr>
            </w:pPr>
            <w:r>
              <w:t>“</w:t>
            </w:r>
            <w:r w:rsidR="00C05734">
              <w:t>Mrs Del Santo</w:t>
            </w:r>
            <w:r w:rsidR="00781C0E">
              <w:t>, [</w:t>
            </w:r>
            <w:r w:rsidRPr="00A92ABF" w:rsidR="00781C0E">
              <w:rPr>
                <w:b/>
              </w:rPr>
              <w:t>I/</w:t>
            </w:r>
            <w:r w:rsidRPr="00A92ABF" w:rsidR="00A92ABF">
              <w:rPr>
                <w:b/>
              </w:rPr>
              <w:t xml:space="preserve"> insert colleagues name</w:t>
            </w:r>
            <w:r w:rsidR="00781C0E">
              <w:t>] will roll you onto your back again</w:t>
            </w:r>
            <w:r>
              <w:t>”</w:t>
            </w:r>
            <w:r w:rsidR="00781C0E">
              <w:t>.</w:t>
            </w:r>
          </w:p>
          <w:p w:rsidR="00F1514B" w:rsidP="00A92ABF" w:rsidRDefault="00F1514B" w14:paraId="5D1237D8" w14:textId="77777777">
            <w:pPr>
              <w:ind w:left="720"/>
            </w:pPr>
            <w:r>
              <w:t>“</w:t>
            </w:r>
            <w:r w:rsidR="00781C0E">
              <w:t>[</w:t>
            </w:r>
            <w:r w:rsidRPr="00A92ABF">
              <w:rPr>
                <w:b/>
              </w:rPr>
              <w:t xml:space="preserve">My </w:t>
            </w:r>
            <w:r w:rsidRPr="00A92ABF" w:rsidR="00781C0E">
              <w:rPr>
                <w:b/>
              </w:rPr>
              <w:t>colleague/I</w:t>
            </w:r>
            <w:r w:rsidR="00781C0E">
              <w:t>] will roll you on the count of 3 –</w:t>
            </w:r>
            <w:r w:rsidR="00A92ABF">
              <w:t>towards</w:t>
            </w:r>
            <w:r w:rsidR="00781C0E">
              <w:t xml:space="preserve"> [</w:t>
            </w:r>
            <w:r w:rsidR="00A92ABF">
              <w:rPr>
                <w:b/>
              </w:rPr>
              <w:t xml:space="preserve">insert colleagues </w:t>
            </w:r>
            <w:r w:rsidRPr="00A92ABF" w:rsidR="00A92ABF">
              <w:rPr>
                <w:b/>
              </w:rPr>
              <w:t>name</w:t>
            </w:r>
            <w:r w:rsidRPr="00A92ABF" w:rsidR="00781C0E">
              <w:rPr>
                <w:b/>
              </w:rPr>
              <w:t>/me</w:t>
            </w:r>
            <w:r w:rsidR="00781C0E">
              <w:t>]</w:t>
            </w:r>
            <w:r w:rsidR="00A92ABF">
              <w:t>”. “Ready 1, 2, and 3”</w:t>
            </w:r>
            <w:r>
              <w:br/>
            </w:r>
          </w:p>
          <w:p w:rsidR="00F1514B" w:rsidP="00F1514B" w:rsidRDefault="00F1514B" w14:paraId="5D1237D9" w14:textId="09862368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“</w:t>
            </w:r>
            <w:r w:rsidR="00C05734">
              <w:t>Mrs Del Santo</w:t>
            </w:r>
            <w:r>
              <w:t>, we will now slide you across the bed onto the trolley on the count of 3 –</w:t>
            </w:r>
            <w:r w:rsidR="00A92ABF">
              <w:t xml:space="preserve"> ready,</w:t>
            </w:r>
            <w:r>
              <w:t xml:space="preserve"> 1, 2, </w:t>
            </w:r>
            <w:r w:rsidR="00A92ABF">
              <w:t>and 3</w:t>
            </w:r>
            <w:r>
              <w:t>”.</w:t>
            </w:r>
          </w:p>
          <w:p w:rsidR="00A92ABF" w:rsidP="00A92ABF" w:rsidRDefault="00A92ABF" w14:paraId="5D1237DA" w14:textId="4586FF38">
            <w:pPr>
              <w:pStyle w:val="ListParagraph"/>
              <w:jc w:val="both"/>
            </w:pPr>
            <w:r>
              <w:t xml:space="preserve">“How are you </w:t>
            </w:r>
            <w:r w:rsidR="00C05734">
              <w:t>Mrs Del Santo</w:t>
            </w:r>
            <w:r>
              <w:t>”?</w:t>
            </w:r>
          </w:p>
          <w:p w:rsidR="00F1514B" w:rsidP="00F1514B" w:rsidRDefault="00F1514B" w14:paraId="5D1237DB" w14:textId="77777777">
            <w:pPr>
              <w:jc w:val="both"/>
            </w:pPr>
          </w:p>
          <w:p w:rsidRPr="00A92ABF" w:rsidR="00F1514B" w:rsidP="00EF7F14" w:rsidRDefault="00F1514B" w14:paraId="5D1237DC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F1514B">
              <w:rPr>
                <w:b/>
              </w:rPr>
              <w:t xml:space="preserve">Repeat </w:t>
            </w:r>
            <w:r>
              <w:rPr>
                <w:b/>
              </w:rPr>
              <w:t xml:space="preserve">conversation and </w:t>
            </w:r>
            <w:r w:rsidRPr="00F1514B">
              <w:rPr>
                <w:b/>
              </w:rPr>
              <w:t xml:space="preserve">process to remove the slide </w:t>
            </w:r>
            <w:r>
              <w:rPr>
                <w:b/>
              </w:rPr>
              <w:t>sheets/pat slide from the patient.</w:t>
            </w:r>
          </w:p>
          <w:p w:rsidR="00EF7F14" w:rsidP="00EF7F14" w:rsidRDefault="00EF7F14" w14:paraId="5D1237DD" w14:textId="77777777">
            <w:pPr>
              <w:rPr>
                <w:b/>
              </w:rPr>
            </w:pPr>
          </w:p>
        </w:tc>
      </w:tr>
    </w:tbl>
    <w:p w:rsidR="00171ABE" w:rsidRDefault="00171ABE" w14:paraId="5D1237DF" w14:textId="77777777">
      <w:pPr>
        <w:rPr>
          <w:b/>
        </w:rPr>
      </w:pPr>
    </w:p>
    <w:p w:rsidRPr="0017542B" w:rsidR="00B17A38" w:rsidRDefault="00B17A38" w14:paraId="5D1237E0" w14:textId="77777777">
      <w:pPr>
        <w:rPr>
          <w:b/>
        </w:rPr>
      </w:pPr>
      <w:r>
        <w:rPr>
          <w:b/>
        </w:rPr>
        <w:t>Additional questions to add to your conversation: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7A38" w:rsidTr="00B17A38" w14:paraId="5D1237E7" w14:textId="77777777">
        <w:tc>
          <w:tcPr>
            <w:tcW w:w="9242" w:type="dxa"/>
          </w:tcPr>
          <w:p w:rsidRPr="00B17A38" w:rsidR="00B17A38" w:rsidP="00B17A38" w:rsidRDefault="00B17A38" w14:paraId="5D1237E1" w14:textId="1AE49DE3">
            <w:r w:rsidRPr="00B17A38">
              <w:t xml:space="preserve">Once you have transferred </w:t>
            </w:r>
            <w:r w:rsidR="00C05734">
              <w:t>Mrs Del Santo</w:t>
            </w:r>
            <w:r w:rsidRPr="00B17A38">
              <w:t xml:space="preserve"> to the trolley or waiting to be wheeled into theatre, you could ask</w:t>
            </w:r>
            <w:r w:rsidR="00171ABE">
              <w:t>/inform</w:t>
            </w:r>
            <w:r w:rsidRPr="00B17A38">
              <w:t xml:space="preserve"> any of the following: {these can lessen the anxiety for the patient and demonstrates good customer service}.</w:t>
            </w:r>
          </w:p>
          <w:p w:rsidRPr="00B17A38" w:rsidR="00B17A38" w:rsidP="00B17A38" w:rsidRDefault="00B17A38" w14:paraId="5D1237E2" w14:textId="77777777"/>
          <w:p w:rsidRPr="00B17A38" w:rsidR="00B17A38" w:rsidP="00B17A38" w:rsidRDefault="00B17A38" w14:paraId="5D1237E3" w14:textId="752E5307">
            <w:pPr>
              <w:pStyle w:val="ListParagraph"/>
              <w:numPr>
                <w:ilvl w:val="0"/>
                <w:numId w:val="5"/>
              </w:numPr>
            </w:pPr>
            <w:r>
              <w:t>“</w:t>
            </w:r>
            <w:r w:rsidR="00C05734">
              <w:t>Mrs Del Santo</w:t>
            </w:r>
            <w:r w:rsidRPr="00B17A38">
              <w:t>, are you cold?</w:t>
            </w:r>
            <w:r>
              <w:t>”</w:t>
            </w:r>
            <w:r w:rsidRPr="00B17A38">
              <w:t xml:space="preserve">  </w:t>
            </w:r>
          </w:p>
          <w:p w:rsidRPr="00B17A38" w:rsidR="00B17A38" w:rsidP="00B17A38" w:rsidRDefault="00B17A38" w14:paraId="5D1237E4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“</w:t>
            </w:r>
            <w:r w:rsidRPr="00B17A38">
              <w:t>Would you like a warm blanket?</w:t>
            </w:r>
            <w:r>
              <w:t>”</w:t>
            </w:r>
          </w:p>
          <w:p w:rsidRPr="00171ABE" w:rsidR="00B17A38" w:rsidP="00B17A38" w:rsidRDefault="00B17A38" w14:paraId="5D1237E5" w14:textId="77777777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“Are you now warm enough; I can get another warm blanket for you?”</w:t>
            </w:r>
          </w:p>
          <w:p w:rsidRPr="00B17A38" w:rsidR="00171ABE" w:rsidP="00B17A38" w:rsidRDefault="00171ABE" w14:paraId="5D1237E6" w14:textId="2439949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Sorry for the delay </w:t>
            </w:r>
            <w:r w:rsidR="00C05734">
              <w:t>Mrs Del Santo</w:t>
            </w:r>
            <w:r>
              <w:t>, you next on the list and it won’t be too much longer</w:t>
            </w:r>
          </w:p>
        </w:tc>
      </w:tr>
    </w:tbl>
    <w:p w:rsidR="00A92ABF" w:rsidP="00E0323B" w:rsidRDefault="00A92ABF" w14:paraId="5D1237E8" w14:textId="77777777">
      <w:pPr>
        <w:rPr>
          <w:b/>
        </w:rPr>
      </w:pPr>
      <w:r>
        <w:rPr>
          <w:b/>
        </w:rPr>
        <w:br w:type="page"/>
      </w:r>
      <w:r w:rsidR="00E0323B">
        <w:rPr>
          <w:b/>
        </w:rPr>
        <w:lastRenderedPageBreak/>
        <w:t>Scenario C</w:t>
      </w:r>
      <w:r w:rsidRPr="00E0323B" w:rsidR="00E0323B">
        <w:rPr>
          <w:b/>
        </w:rPr>
        <w:t>onversation</w:t>
      </w:r>
      <w:r w:rsidR="00B17A38">
        <w:rPr>
          <w:b/>
        </w:rPr>
        <w:t xml:space="preserve"> </w:t>
      </w:r>
      <w:r w:rsidR="00171ABE">
        <w:rPr>
          <w:b/>
        </w:rPr>
        <w:t>2</w:t>
      </w:r>
      <w:r w:rsidR="00E0323B">
        <w:rPr>
          <w:b/>
        </w:rPr>
        <w:t xml:space="preserve"> </w:t>
      </w:r>
      <w:r w:rsidRPr="0017542B" w:rsidR="00E0323B">
        <w:rPr>
          <w:b/>
        </w:rPr>
        <w:t>–</w:t>
      </w:r>
      <w:r w:rsidR="00E0323B">
        <w:rPr>
          <w:b/>
        </w:rPr>
        <w:t>T</w:t>
      </w:r>
      <w:r>
        <w:rPr>
          <w:b/>
        </w:rPr>
        <w:t xml:space="preserve">ransfer </w:t>
      </w:r>
      <w:r w:rsidR="00E0323B">
        <w:rPr>
          <w:b/>
        </w:rPr>
        <w:t>from</w:t>
      </w:r>
      <w:r>
        <w:rPr>
          <w:b/>
        </w:rPr>
        <w:t xml:space="preserve"> </w:t>
      </w:r>
      <w:r w:rsidR="0059162F">
        <w:rPr>
          <w:b/>
        </w:rPr>
        <w:t>bed to chair</w:t>
      </w:r>
    </w:p>
    <w:p w:rsidR="00171ABE" w:rsidP="00171ABE" w:rsidRDefault="00E0323B" w14:paraId="5D1237E9" w14:textId="77777777">
      <w:pPr>
        <w:spacing w:line="240" w:lineRule="auto"/>
        <w:jc w:val="both"/>
        <w:rPr>
          <w:b/>
        </w:rPr>
      </w:pPr>
      <w:r w:rsidRPr="00E0323B">
        <w:rPr>
          <w:b/>
        </w:rPr>
        <w:t>TIPS:</w:t>
      </w:r>
    </w:p>
    <w:p w:rsidRPr="00171ABE" w:rsidR="00A92ABF" w:rsidP="00171ABE" w:rsidRDefault="00A92ABF" w14:paraId="5D1237EA" w14:textId="77777777">
      <w:pPr>
        <w:pStyle w:val="ListParagraph"/>
        <w:numPr>
          <w:ilvl w:val="0"/>
          <w:numId w:val="6"/>
        </w:numPr>
        <w:spacing w:line="240" w:lineRule="auto"/>
        <w:jc w:val="both"/>
        <w:rPr>
          <w:b/>
        </w:rPr>
      </w:pPr>
      <w:r w:rsidRPr="00F1514B">
        <w:t xml:space="preserve">You must always look at the patient directly, so they know you are speaking directly to them.  </w:t>
      </w:r>
      <w:r w:rsidRPr="00171ABE">
        <w:rPr>
          <w:b/>
        </w:rPr>
        <w:t>ADD a SMILE</w:t>
      </w:r>
      <w:r w:rsidRPr="00F1514B">
        <w:t xml:space="preserve"> too!</w:t>
      </w:r>
    </w:p>
    <w:p w:rsidR="00171ABE" w:rsidP="00171ABE" w:rsidRDefault="00A92ABF" w14:paraId="5D1237EB" w14:textId="77777777">
      <w:pPr>
        <w:pStyle w:val="ListParagraph"/>
        <w:numPr>
          <w:ilvl w:val="0"/>
          <w:numId w:val="1"/>
        </w:numPr>
        <w:jc w:val="both"/>
      </w:pPr>
      <w:r w:rsidRPr="00F1514B">
        <w:t>Patients’ may wish to be called either by the first name or more formally, using Mr/Mrs/Ms/Miss/Dr or other.  Confirm with the patient as to how they would like to be addressed.</w:t>
      </w:r>
      <w:r w:rsidRPr="00171ABE" w:rsidR="00171ABE">
        <w:t xml:space="preserve"> </w:t>
      </w:r>
    </w:p>
    <w:p w:rsidR="00171ABE" w:rsidP="00171ABE" w:rsidRDefault="00171ABE" w14:paraId="5D1237EC" w14:textId="77777777">
      <w:pPr>
        <w:pStyle w:val="ListParagraph"/>
        <w:numPr>
          <w:ilvl w:val="0"/>
          <w:numId w:val="1"/>
        </w:numPr>
        <w:jc w:val="both"/>
      </w:pPr>
      <w:r>
        <w:t>Manage your tone and pitch to match the situation</w:t>
      </w:r>
    </w:p>
    <w:p w:rsidRPr="00F1514B" w:rsidR="00171ABE" w:rsidP="00171ABE" w:rsidRDefault="00171ABE" w14:paraId="5D1237ED" w14:textId="175781B1">
      <w:pPr>
        <w:pStyle w:val="ListParagraph"/>
        <w:numPr>
          <w:ilvl w:val="0"/>
          <w:numId w:val="1"/>
        </w:numPr>
        <w:jc w:val="both"/>
      </w:pPr>
      <w:r>
        <w:t xml:space="preserve">Use cue cards and identify any other </w:t>
      </w:r>
      <w:r w:rsidR="005A790A">
        <w:t>anomalies</w:t>
      </w:r>
      <w:r>
        <w:t xml:space="preserve"> about the patient</w:t>
      </w:r>
    </w:p>
    <w:p w:rsidRPr="00A92ABF" w:rsidR="00A92ABF" w:rsidP="00A92ABF" w:rsidRDefault="00A92ABF" w14:paraId="5D1237EE" w14:textId="77777777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F1514B">
        <w:t>The count is always “</w:t>
      </w:r>
      <w:r w:rsidR="009537D9">
        <w:t>O</w:t>
      </w:r>
      <w:r w:rsidRPr="00F1514B">
        <w:t xml:space="preserve">n the count of 3 – 1, 2, 3”.  </w:t>
      </w:r>
      <w:r w:rsidRPr="00F1514B">
        <w:rPr>
          <w:sz w:val="24"/>
          <w:u w:val="single"/>
        </w:rPr>
        <w:t>NOT 3,2,1</w:t>
      </w:r>
    </w:p>
    <w:p w:rsidRPr="00A92ABF" w:rsidR="00A92ABF" w:rsidP="00A92ABF" w:rsidRDefault="0059162F" w14:paraId="5D1237EF" w14:textId="77777777">
      <w:pPr>
        <w:pStyle w:val="ListParagraph"/>
        <w:numPr>
          <w:ilvl w:val="0"/>
          <w:numId w:val="1"/>
        </w:numPr>
        <w:jc w:val="both"/>
      </w:pPr>
      <w:r>
        <w:t>Four (4)</w:t>
      </w:r>
      <w:r w:rsidRPr="00A92ABF" w:rsidR="00A92ABF">
        <w:t xml:space="preserve"> words</w:t>
      </w:r>
      <w:r>
        <w:t xml:space="preserve"> you should use to lessen the confusion when transferring some</w:t>
      </w:r>
      <w:r w:rsidR="003C16CD">
        <w:t>one</w:t>
      </w:r>
      <w:r>
        <w:t xml:space="preserve"> from bed/chair</w:t>
      </w:r>
      <w:r w:rsidRPr="00A92ABF" w:rsidR="00A92ABF">
        <w:t>:</w:t>
      </w:r>
    </w:p>
    <w:p w:rsidRPr="0059162F" w:rsidR="00A92ABF" w:rsidP="0059162F" w:rsidRDefault="00A92ABF" w14:paraId="5D1237F0" w14:textId="77777777">
      <w:pPr>
        <w:pStyle w:val="ListParagraph"/>
        <w:numPr>
          <w:ilvl w:val="0"/>
          <w:numId w:val="4"/>
        </w:numPr>
        <w:jc w:val="both"/>
        <w:rPr>
          <w:b/>
        </w:rPr>
      </w:pPr>
      <w:r w:rsidRPr="0059162F">
        <w:rPr>
          <w:b/>
        </w:rPr>
        <w:t>Push up</w:t>
      </w:r>
    </w:p>
    <w:p w:rsidRPr="0059162F" w:rsidR="0059162F" w:rsidP="0059162F" w:rsidRDefault="0059162F" w14:paraId="5D1237F1" w14:textId="77777777">
      <w:pPr>
        <w:pStyle w:val="ListParagraph"/>
        <w:numPr>
          <w:ilvl w:val="0"/>
          <w:numId w:val="4"/>
        </w:numPr>
        <w:jc w:val="both"/>
        <w:rPr>
          <w:b/>
        </w:rPr>
      </w:pPr>
      <w:r w:rsidRPr="0059162F">
        <w:rPr>
          <w:b/>
        </w:rPr>
        <w:t>Shuffle forward/back</w:t>
      </w:r>
    </w:p>
    <w:p w:rsidRPr="0059162F" w:rsidR="0059162F" w:rsidP="0059162F" w:rsidRDefault="0059162F" w14:paraId="5D1237F2" w14:textId="77777777">
      <w:pPr>
        <w:pStyle w:val="ListParagraph"/>
        <w:numPr>
          <w:ilvl w:val="0"/>
          <w:numId w:val="4"/>
        </w:numPr>
        <w:jc w:val="both"/>
        <w:rPr>
          <w:b/>
        </w:rPr>
      </w:pPr>
      <w:r w:rsidRPr="0059162F">
        <w:rPr>
          <w:b/>
        </w:rPr>
        <w:t>Pivot</w:t>
      </w:r>
    </w:p>
    <w:p w:rsidR="009537D9" w:rsidP="009537D9" w:rsidRDefault="009537D9" w14:paraId="5D1237F3" w14:textId="77777777">
      <w:pPr>
        <w:pStyle w:val="ListParagraph"/>
        <w:numPr>
          <w:ilvl w:val="0"/>
          <w:numId w:val="1"/>
        </w:numPr>
        <w:jc w:val="both"/>
      </w:pPr>
      <w:r>
        <w:rPr>
          <w:b/>
        </w:rPr>
        <w:t xml:space="preserve">4. </w:t>
      </w:r>
      <w:r w:rsidRPr="0059162F" w:rsidR="0059162F">
        <w:rPr>
          <w:b/>
        </w:rPr>
        <w:t>Wriggle forward/back</w:t>
      </w:r>
      <w:r w:rsidRPr="009537D9">
        <w:t xml:space="preserve"> </w:t>
      </w:r>
    </w:p>
    <w:p w:rsidR="009537D9" w:rsidP="009537D9" w:rsidRDefault="009537D9" w14:paraId="5D1237F4" w14:textId="77777777">
      <w:pPr>
        <w:pStyle w:val="ListParagraph"/>
        <w:numPr>
          <w:ilvl w:val="0"/>
          <w:numId w:val="1"/>
        </w:numPr>
        <w:jc w:val="both"/>
      </w:pPr>
      <w:r w:rsidRPr="009537D9">
        <w:t>Give praise as th</w:t>
      </w:r>
      <w:r w:rsidR="00E0323B">
        <w:t>is</w:t>
      </w:r>
      <w:r w:rsidRPr="009537D9">
        <w:t xml:space="preserve"> lessens their anxiety</w:t>
      </w:r>
      <w:r>
        <w:t xml:space="preserve"> and </w:t>
      </w:r>
      <w:r w:rsidR="00E0323B">
        <w:t xml:space="preserve">allows for empowerment </w:t>
      </w:r>
    </w:p>
    <w:p w:rsidRPr="00E0323B" w:rsidR="00E0323B" w:rsidP="00E0323B" w:rsidRDefault="00E0323B" w14:paraId="5D1237F5" w14:textId="77777777">
      <w:pPr>
        <w:jc w:val="both"/>
        <w:rPr>
          <w:b/>
        </w:rPr>
      </w:pPr>
      <w:r w:rsidRPr="00E0323B">
        <w:rPr>
          <w:b/>
        </w:rPr>
        <w:t>Scenario conversation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2ABF" w:rsidTr="00A92ABF" w14:paraId="5D12380D" w14:textId="77777777">
        <w:tc>
          <w:tcPr>
            <w:tcW w:w="9242" w:type="dxa"/>
          </w:tcPr>
          <w:p w:rsidR="00A92ABF" w:rsidP="003C16CD" w:rsidRDefault="003C16CD" w14:paraId="5D1237F6" w14:textId="63B68AF1">
            <w:r>
              <w:t>“</w:t>
            </w:r>
            <w:r w:rsidR="00CE55D1">
              <w:t>Hello Yatong</w:t>
            </w:r>
            <w:r w:rsidR="00723D78">
              <w:t xml:space="preserve"> (Maggie)</w:t>
            </w:r>
            <w:r w:rsidR="00CE55D1">
              <w:t xml:space="preserve">, </w:t>
            </w:r>
            <w:r>
              <w:t xml:space="preserve">my name is </w:t>
            </w:r>
            <w:r w:rsidR="00FC401D">
              <w:t>Andre’</w:t>
            </w:r>
            <w:r w:rsidR="00F50BFE">
              <w:t xml:space="preserve"> </w:t>
            </w:r>
            <w:r>
              <w:t>and I’m going to assist you from your bed into the chair over there”.</w:t>
            </w:r>
          </w:p>
          <w:p w:rsidR="003C16CD" w:rsidP="003C16CD" w:rsidRDefault="003C16CD" w14:paraId="5D1237F7" w14:textId="77777777"/>
          <w:p w:rsidR="003C16CD" w:rsidP="003C16CD" w:rsidRDefault="009537D9" w14:paraId="5D1237F8" w14:textId="77777777">
            <w:r>
              <w:t>“T</w:t>
            </w:r>
            <w:r w:rsidR="003C16CD">
              <w:t>he first thing I’m going to ask you to swing your legs and ankles over the edge of the bed</w:t>
            </w:r>
            <w:r>
              <w:t>”</w:t>
            </w:r>
            <w:r w:rsidR="003C16CD">
              <w:t>.</w:t>
            </w:r>
          </w:p>
          <w:p w:rsidR="003C16CD" w:rsidP="003C16CD" w:rsidRDefault="009537D9" w14:paraId="5D1237F9" w14:textId="77777777">
            <w:r>
              <w:t>“</w:t>
            </w:r>
            <w:r w:rsidR="003C16CD">
              <w:t>Terrific</w:t>
            </w:r>
            <w:r>
              <w:t>”</w:t>
            </w:r>
            <w:r w:rsidR="003C16CD">
              <w:t>.</w:t>
            </w:r>
          </w:p>
          <w:p w:rsidR="003C16CD" w:rsidP="003C16CD" w:rsidRDefault="003C16CD" w14:paraId="5D1237FA" w14:textId="77777777"/>
          <w:p w:rsidR="003C16CD" w:rsidP="003C16CD" w:rsidRDefault="009537D9" w14:paraId="5D1237FB" w14:textId="77777777">
            <w:r>
              <w:t>“Could</w:t>
            </w:r>
            <w:r w:rsidR="003C16CD">
              <w:t xml:space="preserve"> you </w:t>
            </w:r>
            <w:r>
              <w:rPr>
                <w:b/>
              </w:rPr>
              <w:t>wiggle</w:t>
            </w:r>
            <w:r w:rsidRPr="009537D9" w:rsidR="003C16CD">
              <w:rPr>
                <w:b/>
              </w:rPr>
              <w:t xml:space="preserve"> towards</w:t>
            </w:r>
            <w:r w:rsidR="003C16CD">
              <w:t xml:space="preserve"> the edge of the bed?  Great – thank you</w:t>
            </w:r>
            <w:r>
              <w:t>”</w:t>
            </w:r>
            <w:r w:rsidR="003C16CD">
              <w:t>.  {</w:t>
            </w:r>
            <w:r w:rsidRPr="007C0040" w:rsidR="003C16CD">
              <w:rPr>
                <w:color w:val="00B050"/>
              </w:rPr>
              <w:t>Be sure that the patient’s feet are touching the floor</w:t>
            </w:r>
            <w:r w:rsidR="003C16CD">
              <w:t>}.</w:t>
            </w:r>
          </w:p>
          <w:p w:rsidR="003C16CD" w:rsidP="003C16CD" w:rsidRDefault="003C16CD" w14:paraId="5D1237FC" w14:textId="77777777"/>
          <w:p w:rsidR="003C16CD" w:rsidP="003C16CD" w:rsidRDefault="009537D9" w14:paraId="5D1237FD" w14:textId="77777777">
            <w:r>
              <w:t>“</w:t>
            </w:r>
            <w:r w:rsidR="003C16CD">
              <w:t>I am going to ask you to place both hands onto the handles of the walking frame</w:t>
            </w:r>
            <w:r>
              <w:t>”</w:t>
            </w:r>
            <w:r w:rsidR="003C16CD">
              <w:t>.</w:t>
            </w:r>
          </w:p>
          <w:p w:rsidR="003C16CD" w:rsidP="003C16CD" w:rsidRDefault="003C16CD" w14:paraId="5D1237FE" w14:textId="77777777"/>
          <w:p w:rsidR="003C16CD" w:rsidP="003C16CD" w:rsidRDefault="009537D9" w14:paraId="5D1237FF" w14:textId="77777777">
            <w:r>
              <w:t>“</w:t>
            </w:r>
            <w:r w:rsidR="003C16CD">
              <w:t>I am going to help you rock forward and backwards {place one of your hands on the shoulder and lower back of the patient} and on the count of 3 –1, 2, 3; you will push up off the bed to a standing position</w:t>
            </w:r>
            <w:r w:rsidR="00E0323B">
              <w:t>”</w:t>
            </w:r>
            <w:r w:rsidR="003C16CD">
              <w:t>. {</w:t>
            </w:r>
            <w:r w:rsidRPr="004C0607" w:rsidR="003C16CD">
              <w:rPr>
                <w:color w:val="00B050"/>
              </w:rPr>
              <w:t>Be sure to observe the patient to see if they are dizzy, if so get them to sit back on the bed again</w:t>
            </w:r>
            <w:r w:rsidR="003C16CD">
              <w:t>}.</w:t>
            </w:r>
          </w:p>
          <w:p w:rsidR="003C16CD" w:rsidP="003C16CD" w:rsidRDefault="00E0323B" w14:paraId="5D123800" w14:textId="1D8CFD3A">
            <w:r>
              <w:t>“</w:t>
            </w:r>
            <w:r w:rsidR="003C16CD">
              <w:t>Ready – 1, 2, 3</w:t>
            </w:r>
            <w:r w:rsidR="009537D9">
              <w:t xml:space="preserve"> – </w:t>
            </w:r>
            <w:r w:rsidRPr="009537D9" w:rsidR="009537D9">
              <w:rPr>
                <w:b/>
              </w:rPr>
              <w:t>PUSH UP</w:t>
            </w:r>
            <w:r>
              <w:rPr>
                <w:b/>
              </w:rPr>
              <w:t>”</w:t>
            </w:r>
            <w:r w:rsidR="003C16CD">
              <w:t xml:space="preserve">.  </w:t>
            </w:r>
            <w:r>
              <w:t>“</w:t>
            </w:r>
            <w:r w:rsidR="003C16CD">
              <w:t xml:space="preserve">Great, well done </w:t>
            </w:r>
            <w:r w:rsidR="009242FC">
              <w:t>Yatong</w:t>
            </w:r>
            <w:r>
              <w:t>”</w:t>
            </w:r>
            <w:r w:rsidR="003C16CD">
              <w:t>.</w:t>
            </w:r>
          </w:p>
          <w:p w:rsidR="009537D9" w:rsidP="003C16CD" w:rsidRDefault="009537D9" w14:paraId="5D123801" w14:textId="77777777"/>
          <w:p w:rsidR="003C16CD" w:rsidP="003C16CD" w:rsidRDefault="00E0323B" w14:paraId="5D123802" w14:textId="1D618C03">
            <w:r>
              <w:t>“</w:t>
            </w:r>
            <w:r w:rsidR="009242FC">
              <w:t>Yatong</w:t>
            </w:r>
            <w:r w:rsidR="003C16CD">
              <w:t xml:space="preserve"> I am going to ask you to </w:t>
            </w:r>
            <w:r w:rsidRPr="009537D9" w:rsidR="003C16CD">
              <w:rPr>
                <w:b/>
              </w:rPr>
              <w:t>shuffle forward</w:t>
            </w:r>
            <w:r w:rsidR="003C16CD">
              <w:t xml:space="preserve"> towards the green chair</w:t>
            </w:r>
            <w:r>
              <w:t>”</w:t>
            </w:r>
            <w:r w:rsidR="003C16CD">
              <w:t xml:space="preserve">. </w:t>
            </w:r>
          </w:p>
          <w:p w:rsidR="009537D9" w:rsidP="003C16CD" w:rsidRDefault="009537D9" w14:paraId="5D123803" w14:textId="77777777"/>
          <w:p w:rsidR="009537D9" w:rsidP="003C16CD" w:rsidRDefault="00CE55D1" w14:paraId="5D123804" w14:textId="5AE57BE8">
            <w:r>
              <w:t>Yatong</w:t>
            </w:r>
            <w:r w:rsidR="00723D78">
              <w:t xml:space="preserve"> </w:t>
            </w:r>
            <w:r w:rsidR="009537D9">
              <w:t xml:space="preserve">when you’re ready, I would like you to </w:t>
            </w:r>
            <w:r w:rsidRPr="009537D9" w:rsidR="009537D9">
              <w:rPr>
                <w:b/>
              </w:rPr>
              <w:t>pivot</w:t>
            </w:r>
            <w:r w:rsidR="009537D9">
              <w:t xml:space="preserve"> around so you are facing the front.  Well done!</w:t>
            </w:r>
          </w:p>
          <w:p w:rsidR="009537D9" w:rsidP="003C16CD" w:rsidRDefault="009537D9" w14:paraId="5D123805" w14:textId="77777777"/>
          <w:p w:rsidR="003C16CD" w:rsidP="003C16CD" w:rsidRDefault="00E0323B" w14:paraId="5D123806" w14:textId="30CF5BF5">
            <w:r>
              <w:t>“</w:t>
            </w:r>
            <w:r w:rsidR="00CE55D1">
              <w:t>Yatong</w:t>
            </w:r>
            <w:r w:rsidR="00723D78">
              <w:t xml:space="preserve"> </w:t>
            </w:r>
            <w:r w:rsidR="003C16CD">
              <w:t xml:space="preserve">now I would like you to </w:t>
            </w:r>
            <w:r w:rsidRPr="009537D9" w:rsidR="003C16CD">
              <w:rPr>
                <w:b/>
              </w:rPr>
              <w:t>shuffle back</w:t>
            </w:r>
            <w:r w:rsidR="003C16CD">
              <w:t xml:space="preserve"> until you feel the back of your legs on the back of the chair</w:t>
            </w:r>
            <w:r>
              <w:t>”</w:t>
            </w:r>
            <w:r w:rsidR="003C16CD">
              <w:t xml:space="preserve">.  </w:t>
            </w:r>
            <w:r>
              <w:t>“</w:t>
            </w:r>
            <w:r w:rsidR="003C16CD">
              <w:t>Do you feel the chair Jan</w:t>
            </w:r>
            <w:r>
              <w:t>”</w:t>
            </w:r>
            <w:r w:rsidR="003C16CD">
              <w:t>?</w:t>
            </w:r>
          </w:p>
          <w:p w:rsidR="009537D9" w:rsidP="003C16CD" w:rsidRDefault="009537D9" w14:paraId="5D123807" w14:textId="77777777"/>
          <w:p w:rsidR="009537D9" w:rsidP="003C16CD" w:rsidRDefault="00E0323B" w14:paraId="5D123808" w14:textId="154DF4E5">
            <w:r>
              <w:t>“</w:t>
            </w:r>
            <w:r w:rsidR="00FF675D">
              <w:t>Yatong,</w:t>
            </w:r>
            <w:r w:rsidR="00723D78">
              <w:t xml:space="preserve"> </w:t>
            </w:r>
            <w:r w:rsidR="009537D9">
              <w:t>could you place your hand on the arm of the green chair</w:t>
            </w:r>
            <w:r>
              <w:t>”</w:t>
            </w:r>
            <w:r w:rsidR="009537D9">
              <w:t xml:space="preserve">.  </w:t>
            </w:r>
            <w:r>
              <w:t>“</w:t>
            </w:r>
            <w:r w:rsidR="009537D9">
              <w:t>Terrific, could you now place your other hand onto the other arm of the green chair</w:t>
            </w:r>
            <w:r>
              <w:t>”</w:t>
            </w:r>
            <w:r w:rsidR="009537D9">
              <w:t>.</w:t>
            </w:r>
          </w:p>
          <w:p w:rsidR="009537D9" w:rsidP="003C16CD" w:rsidRDefault="009537D9" w14:paraId="5D123809" w14:textId="77777777"/>
          <w:p w:rsidR="009537D9" w:rsidP="003C16CD" w:rsidRDefault="00E0323B" w14:paraId="5D12380A" w14:textId="77777777">
            <w:r>
              <w:t>“</w:t>
            </w:r>
            <w:r w:rsidR="009537D9">
              <w:t>On the count of 3, could you lower yourself down into the chair</w:t>
            </w:r>
            <w:r>
              <w:t>”</w:t>
            </w:r>
            <w:r w:rsidR="009537D9">
              <w:t xml:space="preserve">?  </w:t>
            </w:r>
            <w:r>
              <w:t>“</w:t>
            </w:r>
            <w:r w:rsidR="009537D9">
              <w:t>Ready, 1, 2, 3. Well done!</w:t>
            </w:r>
            <w:r>
              <w:t>”</w:t>
            </w:r>
          </w:p>
          <w:p w:rsidR="009537D9" w:rsidP="003C16CD" w:rsidRDefault="009537D9" w14:paraId="5D12380B" w14:textId="77777777"/>
          <w:p w:rsidR="003C16CD" w:rsidP="003C16CD" w:rsidRDefault="00E0323B" w14:paraId="5D12380C" w14:textId="7342FCF3">
            <w:r>
              <w:lastRenderedPageBreak/>
              <w:t>“</w:t>
            </w:r>
            <w:r w:rsidR="00FF675D">
              <w:t xml:space="preserve">Yatong, </w:t>
            </w:r>
            <w:r w:rsidR="009537D9">
              <w:t xml:space="preserve">could you </w:t>
            </w:r>
            <w:r w:rsidRPr="009537D9" w:rsidR="009537D9">
              <w:rPr>
                <w:b/>
              </w:rPr>
              <w:t>wiggle back</w:t>
            </w:r>
            <w:r w:rsidR="009537D9">
              <w:t xml:space="preserve"> into the </w:t>
            </w:r>
            <w:r w:rsidR="00FF675D">
              <w:t>chair,</w:t>
            </w:r>
            <w:r w:rsidR="009537D9">
              <w:t xml:space="preserve"> so your back and bottom are positioned more comfortably </w:t>
            </w:r>
            <w:r>
              <w:t>in the chai</w:t>
            </w:r>
            <w:r w:rsidR="00171ABE">
              <w:t>r.”</w:t>
            </w:r>
          </w:p>
        </w:tc>
      </w:tr>
    </w:tbl>
    <w:p w:rsidR="00FF675D" w:rsidRDefault="00FF675D" w14:paraId="49CC50DA" w14:textId="77777777">
      <w:pPr>
        <w:rPr>
          <w:b/>
        </w:rPr>
      </w:pPr>
    </w:p>
    <w:p w:rsidR="0017542B" w:rsidRDefault="00171ABE" w14:paraId="5D12380E" w14:textId="39FA1389">
      <w:pPr>
        <w:rPr>
          <w:b/>
        </w:rPr>
      </w:pPr>
      <w:r w:rsidRPr="00171ABE">
        <w:rPr>
          <w:b/>
        </w:rPr>
        <w:t xml:space="preserve">Use the following boxes to write your own preferred workplace </w:t>
      </w:r>
      <w:r>
        <w:rPr>
          <w:b/>
        </w:rPr>
        <w:t>patient conversation</w:t>
      </w:r>
    </w:p>
    <w:p w:rsidR="00171ABE" w:rsidRDefault="00171ABE" w14:paraId="5D12380F" w14:textId="7777777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ABE" w:rsidTr="00171ABE" w14:paraId="5D123811" w14:textId="77777777">
        <w:tc>
          <w:tcPr>
            <w:tcW w:w="9242" w:type="dxa"/>
          </w:tcPr>
          <w:p w:rsidR="00171ABE" w:rsidP="00171ABE" w:rsidRDefault="00171ABE" w14:paraId="5D123810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13" w14:textId="77777777">
        <w:tc>
          <w:tcPr>
            <w:tcW w:w="9242" w:type="dxa"/>
          </w:tcPr>
          <w:p w:rsidR="00171ABE" w:rsidP="00171ABE" w:rsidRDefault="00171ABE" w14:paraId="5D123812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15" w14:textId="77777777">
        <w:tc>
          <w:tcPr>
            <w:tcW w:w="9242" w:type="dxa"/>
          </w:tcPr>
          <w:p w:rsidR="00171ABE" w:rsidP="00171ABE" w:rsidRDefault="00171ABE" w14:paraId="5D123814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17" w14:textId="77777777">
        <w:tc>
          <w:tcPr>
            <w:tcW w:w="9242" w:type="dxa"/>
          </w:tcPr>
          <w:p w:rsidR="00171ABE" w:rsidP="00171ABE" w:rsidRDefault="00171ABE" w14:paraId="5D123816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19" w14:textId="77777777">
        <w:tc>
          <w:tcPr>
            <w:tcW w:w="9242" w:type="dxa"/>
          </w:tcPr>
          <w:p w:rsidR="00171ABE" w:rsidP="00171ABE" w:rsidRDefault="00171ABE" w14:paraId="5D123818" w14:textId="77777777">
            <w:pPr>
              <w:spacing w:line="480" w:lineRule="auto"/>
              <w:rPr>
                <w:b/>
              </w:rPr>
            </w:pPr>
          </w:p>
        </w:tc>
      </w:tr>
    </w:tbl>
    <w:p w:rsidRPr="00171ABE" w:rsidR="00171ABE" w:rsidP="00171ABE" w:rsidRDefault="00171ABE" w14:paraId="5D12381A" w14:textId="77777777">
      <w:pPr>
        <w:spacing w:line="48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ABE" w:rsidTr="00171ABE" w14:paraId="5D12381C" w14:textId="77777777">
        <w:tc>
          <w:tcPr>
            <w:tcW w:w="9242" w:type="dxa"/>
          </w:tcPr>
          <w:p w:rsidR="00171ABE" w:rsidP="00171ABE" w:rsidRDefault="00171ABE" w14:paraId="5D12381B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1E" w14:textId="77777777">
        <w:tc>
          <w:tcPr>
            <w:tcW w:w="9242" w:type="dxa"/>
          </w:tcPr>
          <w:p w:rsidR="00171ABE" w:rsidP="00171ABE" w:rsidRDefault="00171ABE" w14:paraId="5D12381D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20" w14:textId="77777777">
        <w:tc>
          <w:tcPr>
            <w:tcW w:w="9242" w:type="dxa"/>
          </w:tcPr>
          <w:p w:rsidR="00171ABE" w:rsidP="00171ABE" w:rsidRDefault="00171ABE" w14:paraId="5D12381F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22" w14:textId="77777777">
        <w:tc>
          <w:tcPr>
            <w:tcW w:w="9242" w:type="dxa"/>
          </w:tcPr>
          <w:p w:rsidR="00171ABE" w:rsidP="00171ABE" w:rsidRDefault="00171ABE" w14:paraId="5D123821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24" w14:textId="77777777">
        <w:tc>
          <w:tcPr>
            <w:tcW w:w="9242" w:type="dxa"/>
          </w:tcPr>
          <w:p w:rsidR="00171ABE" w:rsidP="00171ABE" w:rsidRDefault="00171ABE" w14:paraId="5D123823" w14:textId="77777777">
            <w:pPr>
              <w:spacing w:line="480" w:lineRule="auto"/>
              <w:rPr>
                <w:b/>
              </w:rPr>
            </w:pPr>
          </w:p>
        </w:tc>
      </w:tr>
    </w:tbl>
    <w:p w:rsidR="00171ABE" w:rsidP="00171ABE" w:rsidRDefault="00171ABE" w14:paraId="5D123825" w14:textId="77777777">
      <w:pPr>
        <w:spacing w:line="48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ABE" w:rsidTr="00171ABE" w14:paraId="5D123827" w14:textId="77777777">
        <w:tc>
          <w:tcPr>
            <w:tcW w:w="9242" w:type="dxa"/>
          </w:tcPr>
          <w:p w:rsidR="00171ABE" w:rsidP="00171ABE" w:rsidRDefault="00171ABE" w14:paraId="5D123826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29" w14:textId="77777777">
        <w:tc>
          <w:tcPr>
            <w:tcW w:w="9242" w:type="dxa"/>
          </w:tcPr>
          <w:p w:rsidR="00171ABE" w:rsidP="00171ABE" w:rsidRDefault="00171ABE" w14:paraId="5D123828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2B" w14:textId="77777777">
        <w:tc>
          <w:tcPr>
            <w:tcW w:w="9242" w:type="dxa"/>
          </w:tcPr>
          <w:p w:rsidR="00171ABE" w:rsidP="00171ABE" w:rsidRDefault="00171ABE" w14:paraId="5D12382A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2D" w14:textId="77777777">
        <w:tc>
          <w:tcPr>
            <w:tcW w:w="9242" w:type="dxa"/>
          </w:tcPr>
          <w:p w:rsidR="00171ABE" w:rsidP="00171ABE" w:rsidRDefault="00171ABE" w14:paraId="5D12382C" w14:textId="77777777">
            <w:pPr>
              <w:spacing w:line="480" w:lineRule="auto"/>
              <w:rPr>
                <w:b/>
              </w:rPr>
            </w:pPr>
          </w:p>
        </w:tc>
      </w:tr>
      <w:tr w:rsidR="00171ABE" w:rsidTr="00171ABE" w14:paraId="5D12382F" w14:textId="77777777">
        <w:tc>
          <w:tcPr>
            <w:tcW w:w="9242" w:type="dxa"/>
          </w:tcPr>
          <w:p w:rsidR="00171ABE" w:rsidP="00171ABE" w:rsidRDefault="00171ABE" w14:paraId="5D12382E" w14:textId="77777777">
            <w:pPr>
              <w:spacing w:line="480" w:lineRule="auto"/>
              <w:rPr>
                <w:b/>
              </w:rPr>
            </w:pPr>
          </w:p>
        </w:tc>
      </w:tr>
    </w:tbl>
    <w:p w:rsidR="00171ABE" w:rsidP="00171ABE" w:rsidRDefault="00171ABE" w14:paraId="5D123830" w14:textId="77777777">
      <w:pPr>
        <w:spacing w:line="480" w:lineRule="auto"/>
        <w:rPr>
          <w:b/>
        </w:rPr>
      </w:pPr>
    </w:p>
    <w:p w:rsidRPr="00171ABE" w:rsidR="00171ABE" w:rsidP="00171ABE" w:rsidRDefault="00171ABE" w14:paraId="5D12383B" w14:textId="77777777">
      <w:pPr>
        <w:spacing w:line="480" w:lineRule="auto"/>
        <w:rPr>
          <w:b/>
        </w:rPr>
      </w:pPr>
    </w:p>
    <w:sectPr w:rsidRPr="00171ABE" w:rsidR="00171ABE" w:rsidSect="00171ABE">
      <w:footerReference w:type="default" r:id="rId7"/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3C03" w:rsidP="00171ABE" w:rsidRDefault="00F83C03" w14:paraId="0095D50C" w14:textId="77777777">
      <w:pPr>
        <w:spacing w:after="0" w:line="240" w:lineRule="auto"/>
      </w:pPr>
      <w:r>
        <w:separator/>
      </w:r>
    </w:p>
  </w:endnote>
  <w:endnote w:type="continuationSeparator" w:id="0">
    <w:p w:rsidR="00F83C03" w:rsidP="00171ABE" w:rsidRDefault="00F83C03" w14:paraId="14362E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87420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B75D7" w:rsidP="006143AA" w:rsidRDefault="00171ABE" w14:paraId="52BA88FC" w14:textId="77777777">
            <w:pPr>
              <w:pStyle w:val="Footer"/>
              <w:ind w:left="1967" w:firstLine="4513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C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C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Pr="006143AA" w:rsidR="00171ABE" w:rsidP="009B75D7" w:rsidRDefault="009B75D7" w14:paraId="5D123840" w14:textId="60F1B009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9B75D7">
              <w:rPr>
                <w:sz w:val="24"/>
                <w:szCs w:val="24"/>
              </w:rPr>
              <w:t>Communication dialogue</w:t>
            </w:r>
            <w:r>
              <w:rPr>
                <w:sz w:val="24"/>
                <w:szCs w:val="24"/>
              </w:rPr>
              <w:t xml:space="preserve"> 2025</w:t>
            </w:r>
          </w:p>
        </w:sdtContent>
      </w:sdt>
    </w:sdtContent>
  </w:sdt>
  <w:p w:rsidR="00171ABE" w:rsidRDefault="00171ABE" w14:paraId="5D1238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3C03" w:rsidP="00171ABE" w:rsidRDefault="00F83C03" w14:paraId="791C4072" w14:textId="77777777">
      <w:pPr>
        <w:spacing w:after="0" w:line="240" w:lineRule="auto"/>
      </w:pPr>
      <w:r>
        <w:separator/>
      </w:r>
    </w:p>
  </w:footnote>
  <w:footnote w:type="continuationSeparator" w:id="0">
    <w:p w:rsidR="00F83C03" w:rsidP="00171ABE" w:rsidRDefault="00F83C03" w14:paraId="1FB253B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A3A21"/>
    <w:multiLevelType w:val="hybridMultilevel"/>
    <w:tmpl w:val="70E469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4975E0"/>
    <w:multiLevelType w:val="hybridMultilevel"/>
    <w:tmpl w:val="6D12A596"/>
    <w:lvl w:ilvl="0" w:tplc="E57C4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070DF"/>
    <w:multiLevelType w:val="hybridMultilevel"/>
    <w:tmpl w:val="BB8C7C6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38A6818"/>
    <w:multiLevelType w:val="hybridMultilevel"/>
    <w:tmpl w:val="56E296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857F9"/>
    <w:multiLevelType w:val="hybridMultilevel"/>
    <w:tmpl w:val="126275C6"/>
    <w:lvl w:ilvl="0" w:tplc="50DEC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6051DB"/>
    <w:multiLevelType w:val="hybridMultilevel"/>
    <w:tmpl w:val="FF7CC2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8752">
    <w:abstractNumId w:val="2"/>
  </w:num>
  <w:num w:numId="2" w16cid:durableId="1180893521">
    <w:abstractNumId w:val="5"/>
  </w:num>
  <w:num w:numId="3" w16cid:durableId="1453671837">
    <w:abstractNumId w:val="3"/>
  </w:num>
  <w:num w:numId="4" w16cid:durableId="137840340">
    <w:abstractNumId w:val="4"/>
  </w:num>
  <w:num w:numId="5" w16cid:durableId="1421870309">
    <w:abstractNumId w:val="1"/>
  </w:num>
  <w:num w:numId="6" w16cid:durableId="93752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2B"/>
    <w:rsid w:val="00171ABE"/>
    <w:rsid w:val="0017542B"/>
    <w:rsid w:val="003240E5"/>
    <w:rsid w:val="0038551A"/>
    <w:rsid w:val="003A2141"/>
    <w:rsid w:val="003C16CD"/>
    <w:rsid w:val="004C0607"/>
    <w:rsid w:val="0059162F"/>
    <w:rsid w:val="005A790A"/>
    <w:rsid w:val="00610BD5"/>
    <w:rsid w:val="006143AA"/>
    <w:rsid w:val="00723D78"/>
    <w:rsid w:val="00781C0E"/>
    <w:rsid w:val="007C0040"/>
    <w:rsid w:val="009242FC"/>
    <w:rsid w:val="009537D9"/>
    <w:rsid w:val="00977123"/>
    <w:rsid w:val="009810EA"/>
    <w:rsid w:val="009B75D7"/>
    <w:rsid w:val="00A92ABF"/>
    <w:rsid w:val="00AB410B"/>
    <w:rsid w:val="00B17A38"/>
    <w:rsid w:val="00BA2CE4"/>
    <w:rsid w:val="00C05734"/>
    <w:rsid w:val="00C62D05"/>
    <w:rsid w:val="00CE08F3"/>
    <w:rsid w:val="00CE55D1"/>
    <w:rsid w:val="00E0323B"/>
    <w:rsid w:val="00EF7F14"/>
    <w:rsid w:val="00F1514B"/>
    <w:rsid w:val="00F50BFE"/>
    <w:rsid w:val="00F83C03"/>
    <w:rsid w:val="00FC401D"/>
    <w:rsid w:val="00FF675D"/>
    <w:rsid w:val="211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37C6"/>
  <w15:docId w15:val="{6730DDF9-549B-4C47-A4E3-B9BA6D14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4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81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1AB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1ABE"/>
  </w:style>
  <w:style w:type="paragraph" w:styleId="Footer">
    <w:name w:val="footer"/>
    <w:basedOn w:val="Normal"/>
    <w:link w:val="FooterChar"/>
    <w:uiPriority w:val="99"/>
    <w:unhideWhenUsed/>
    <w:rsid w:val="00171AB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1ABE"/>
  </w:style>
  <w:style w:type="paragraph" w:styleId="BalloonText">
    <w:name w:val="Balloon Text"/>
    <w:basedOn w:val="Normal"/>
    <w:link w:val="BalloonTextChar"/>
    <w:uiPriority w:val="99"/>
    <w:semiHidden/>
    <w:unhideWhenUsed/>
    <w:rsid w:val="00BA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3FB1BC76F8640BBABB31959CEEB6D" ma:contentTypeVersion="13" ma:contentTypeDescription="Create a new document." ma:contentTypeScope="" ma:versionID="4ef2fd941061837fda4b73b5bd1c0c2e">
  <xsd:schema xmlns:xsd="http://www.w3.org/2001/XMLSchema" xmlns:xs="http://www.w3.org/2001/XMLSchema" xmlns:p="http://schemas.microsoft.com/office/2006/metadata/properties" xmlns:ns2="85851d14-408b-4824-9048-0a4ed8808782" xmlns:ns3="c8e0f12b-8abd-4985-b81e-cc3d80420600" targetNamespace="http://schemas.microsoft.com/office/2006/metadata/properties" ma:root="true" ma:fieldsID="4d6fa2c129d88418727991664a6914e1" ns2:_="" ns3:_="">
    <xsd:import namespace="85851d14-408b-4824-9048-0a4ed8808782"/>
    <xsd:import namespace="c8e0f12b-8abd-4985-b81e-cc3d80420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51d14-408b-4824-9048-0a4ed8808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becf4ae-4df8-4a33-986d-c6cc251b6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0f12b-8abd-4985-b81e-cc3d8042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f85b4f-c0ee-456a-aa63-8ec9d7e6af86}" ma:internalName="TaxCatchAll" ma:showField="CatchAllData" ma:web="c8e0f12b-8abd-4985-b81e-cc3d80420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51d14-408b-4824-9048-0a4ed8808782">
      <Terms xmlns="http://schemas.microsoft.com/office/infopath/2007/PartnerControls"/>
    </lcf76f155ced4ddcb4097134ff3c332f>
    <TaxCatchAll xmlns="c8e0f12b-8abd-4985-b81e-cc3d80420600" xsi:nil="true"/>
  </documentManagement>
</p:properties>
</file>

<file path=customXml/itemProps1.xml><?xml version="1.0" encoding="utf-8"?>
<ds:datastoreItem xmlns:ds="http://schemas.openxmlformats.org/officeDocument/2006/customXml" ds:itemID="{C14356DA-C302-4BA9-9294-E007F6946489}"/>
</file>

<file path=customXml/itemProps2.xml><?xml version="1.0" encoding="utf-8"?>
<ds:datastoreItem xmlns:ds="http://schemas.openxmlformats.org/officeDocument/2006/customXml" ds:itemID="{F0F6D270-81B3-4840-BEA5-747C46CECB05}"/>
</file>

<file path=customXml/itemProps3.xml><?xml version="1.0" encoding="utf-8"?>
<ds:datastoreItem xmlns:ds="http://schemas.openxmlformats.org/officeDocument/2006/customXml" ds:itemID="{3A7C6D8C-BAE3-46E4-A471-F1811C769A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Grounds</cp:lastModifiedBy>
  <cp:revision>17</cp:revision>
  <cp:lastPrinted>2020-03-03T03:34:00Z</cp:lastPrinted>
  <dcterms:created xsi:type="dcterms:W3CDTF">2024-12-17T21:57:00Z</dcterms:created>
  <dcterms:modified xsi:type="dcterms:W3CDTF">2025-01-14T04:28:12Z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2024-12-17T21:57:23Z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afa29362-f48f-4974-a224-320c0beb6089</vt:lpwstr>
  </property>
  <property fmtid="{D5CDD505-2E9C-101B-9397-08002B2CF9AE}" pid="8" name="MSIP_Label_63980337-0a06-4dac-921f-4fd7b2311903_ContentBits">
    <vt:lpwstr>0</vt:lpwstr>
  </property>
  <property fmtid="{D5CDD505-2E9C-101B-9397-08002B2CF9AE}" pid="9" name="ContentTypeId">
    <vt:lpwstr>0x0101009243FB1BC76F8640BBABB31959CEEB6D</vt:lpwstr>
  </property>
  <property fmtid="{D5CDD505-2E9C-101B-9397-08002B2CF9AE}" pid="10" name="MediaServiceImageTags">
    <vt:lpwstr/>
  </property>
</Properties>
</file>