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0D6" w:rsidRDefault="007710D6"/>
    <w:p w:rsidR="00053125" w:rsidRDefault="0051596A" w:rsidP="00CA7A73">
      <w:pPr>
        <w:jc w:val="center"/>
        <w:rPr>
          <w:b/>
          <w:sz w:val="144"/>
        </w:rPr>
      </w:pPr>
      <w:r w:rsidRPr="0051596A">
        <w:rPr>
          <w:b/>
          <w:sz w:val="144"/>
        </w:rPr>
        <w:t>Student Clubs Handbook 2012</w:t>
      </w:r>
    </w:p>
    <w:p w:rsidR="00913FA4" w:rsidRPr="0051596A" w:rsidRDefault="00913FA4" w:rsidP="00CA7A73">
      <w:pPr>
        <w:jc w:val="center"/>
        <w:rPr>
          <w:b/>
          <w:sz w:val="144"/>
        </w:rPr>
      </w:pPr>
      <w:r w:rsidRPr="00913FA4">
        <w:rPr>
          <w:b/>
          <w:noProof/>
          <w:sz w:val="144"/>
          <w:lang w:eastAsia="en-AU"/>
        </w:rPr>
        <w:drawing>
          <wp:inline distT="0" distB="0" distL="0" distR="0">
            <wp:extent cx="3916456" cy="2219325"/>
            <wp:effectExtent l="19050" t="0" r="7844" b="0"/>
            <wp:docPr id="1" name="Pictur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7" cstate="print"/>
                    <a:srcRect/>
                    <a:stretch>
                      <a:fillRect/>
                    </a:stretch>
                  </pic:blipFill>
                  <pic:spPr bwMode="auto">
                    <a:xfrm>
                      <a:off x="0" y="0"/>
                      <a:ext cx="3916456" cy="2219325"/>
                    </a:xfrm>
                    <a:prstGeom prst="rect">
                      <a:avLst/>
                    </a:prstGeom>
                    <a:noFill/>
                    <a:ln w="9525">
                      <a:noFill/>
                      <a:miter lim="800000"/>
                      <a:headEnd/>
                      <a:tailEnd/>
                    </a:ln>
                  </pic:spPr>
                </pic:pic>
              </a:graphicData>
            </a:graphic>
          </wp:inline>
        </w:drawing>
      </w:r>
    </w:p>
    <w:p w:rsidR="00053125" w:rsidRDefault="00053125">
      <w:pPr>
        <w:rPr>
          <w:b/>
          <w:sz w:val="36"/>
        </w:rPr>
      </w:pPr>
      <w:r>
        <w:rPr>
          <w:b/>
          <w:sz w:val="36"/>
        </w:rPr>
        <w:br w:type="page"/>
      </w:r>
    </w:p>
    <w:p w:rsidR="00913FA4" w:rsidRDefault="00913FA4" w:rsidP="00CA7A73">
      <w:pPr>
        <w:jc w:val="center"/>
        <w:rPr>
          <w:rFonts w:cs="Arial"/>
          <w:b/>
          <w:sz w:val="36"/>
          <w:szCs w:val="36"/>
        </w:rPr>
        <w:sectPr w:rsidR="00913FA4" w:rsidSect="00913FA4">
          <w:footerReference w:type="default" r:id="rId8"/>
          <w:pgSz w:w="11906" w:h="16838" w:code="9"/>
          <w:pgMar w:top="567" w:right="1134" w:bottom="567" w:left="1134" w:header="454" w:footer="680" w:gutter="0"/>
          <w:cols w:space="708"/>
          <w:vAlign w:val="center"/>
          <w:docGrid w:linePitch="360"/>
        </w:sectPr>
      </w:pPr>
    </w:p>
    <w:p w:rsidR="00053125" w:rsidRDefault="00053125" w:rsidP="00CA7A73">
      <w:pPr>
        <w:jc w:val="center"/>
        <w:rPr>
          <w:rFonts w:cs="Arial"/>
          <w:b/>
          <w:sz w:val="36"/>
          <w:szCs w:val="36"/>
        </w:rPr>
      </w:pPr>
      <w:r>
        <w:rPr>
          <w:rFonts w:cs="Arial"/>
          <w:b/>
          <w:sz w:val="36"/>
          <w:szCs w:val="36"/>
        </w:rPr>
        <w:lastRenderedPageBreak/>
        <w:t>Contents</w:t>
      </w:r>
    </w:p>
    <w:p w:rsidR="00053125" w:rsidRDefault="00053125" w:rsidP="00CA7A73">
      <w:pPr>
        <w:jc w:val="center"/>
        <w:rPr>
          <w:rFonts w:cs="Arial"/>
          <w:b/>
          <w:sz w:val="36"/>
          <w:szCs w:val="36"/>
        </w:rPr>
      </w:pPr>
    </w:p>
    <w:p w:rsidR="00111A3A" w:rsidRPr="009A0B56" w:rsidRDefault="00111A3A" w:rsidP="000115DA">
      <w:pPr>
        <w:pStyle w:val="Header"/>
        <w:tabs>
          <w:tab w:val="clear" w:pos="4153"/>
          <w:tab w:val="clear" w:pos="8306"/>
          <w:tab w:val="right" w:leader="dot" w:pos="9360"/>
        </w:tabs>
        <w:spacing w:line="360" w:lineRule="auto"/>
        <w:rPr>
          <w:rFonts w:cs="Arial"/>
          <w:sz w:val="24"/>
        </w:rPr>
      </w:pPr>
      <w:r w:rsidRPr="009A0B56">
        <w:rPr>
          <w:rFonts w:cs="Arial"/>
          <w:sz w:val="24"/>
        </w:rPr>
        <w:t>SARC</w:t>
      </w:r>
      <w:r w:rsidR="00E74EDC">
        <w:rPr>
          <w:rFonts w:cs="Arial"/>
          <w:sz w:val="24"/>
        </w:rPr>
        <w:t xml:space="preserve"> – who we are</w:t>
      </w:r>
      <w:r w:rsidRPr="009A0B56">
        <w:rPr>
          <w:rFonts w:cs="Arial"/>
          <w:sz w:val="24"/>
        </w:rPr>
        <w:tab/>
        <w:t>3</w:t>
      </w:r>
    </w:p>
    <w:p w:rsidR="00111A3A" w:rsidRPr="009A0B56" w:rsidRDefault="00111A3A" w:rsidP="000115DA">
      <w:pPr>
        <w:pStyle w:val="Header"/>
        <w:tabs>
          <w:tab w:val="clear" w:pos="4153"/>
          <w:tab w:val="clear" w:pos="8306"/>
          <w:tab w:val="right" w:leader="dot" w:pos="9360"/>
        </w:tabs>
        <w:spacing w:line="360" w:lineRule="auto"/>
        <w:rPr>
          <w:rFonts w:cs="Arial"/>
          <w:sz w:val="24"/>
        </w:rPr>
      </w:pPr>
      <w:r w:rsidRPr="009A0B56">
        <w:rPr>
          <w:rFonts w:cs="Arial"/>
          <w:sz w:val="24"/>
        </w:rPr>
        <w:t>It’s easy to get involved</w:t>
      </w:r>
      <w:r>
        <w:rPr>
          <w:rFonts w:cs="Arial"/>
          <w:sz w:val="24"/>
        </w:rPr>
        <w:tab/>
        <w:t>4</w:t>
      </w:r>
    </w:p>
    <w:p w:rsidR="00111A3A" w:rsidRDefault="00111A3A" w:rsidP="000115DA">
      <w:pPr>
        <w:pStyle w:val="Header"/>
        <w:tabs>
          <w:tab w:val="clear" w:pos="4153"/>
          <w:tab w:val="clear" w:pos="8306"/>
          <w:tab w:val="right" w:leader="dot" w:pos="9360"/>
        </w:tabs>
        <w:spacing w:line="360" w:lineRule="auto"/>
        <w:rPr>
          <w:rFonts w:cs="Arial"/>
          <w:sz w:val="24"/>
        </w:rPr>
      </w:pPr>
      <w:r w:rsidRPr="009A0B56">
        <w:rPr>
          <w:rFonts w:cs="Arial"/>
          <w:sz w:val="24"/>
        </w:rPr>
        <w:t>SARC Calendar of events 2012</w:t>
      </w:r>
      <w:r>
        <w:rPr>
          <w:rFonts w:cs="Arial"/>
          <w:sz w:val="24"/>
        </w:rPr>
        <w:tab/>
        <w:t>5</w:t>
      </w:r>
    </w:p>
    <w:p w:rsidR="00111A3A" w:rsidRDefault="00111A3A" w:rsidP="000115DA">
      <w:pPr>
        <w:pStyle w:val="Header"/>
        <w:tabs>
          <w:tab w:val="clear" w:pos="4153"/>
          <w:tab w:val="clear" w:pos="8306"/>
          <w:tab w:val="right" w:leader="dot" w:pos="9360"/>
        </w:tabs>
        <w:spacing w:line="360" w:lineRule="auto"/>
        <w:rPr>
          <w:rFonts w:cs="Arial"/>
          <w:sz w:val="24"/>
        </w:rPr>
      </w:pPr>
      <w:r>
        <w:rPr>
          <w:rFonts w:cs="Arial"/>
          <w:sz w:val="24"/>
        </w:rPr>
        <w:t>SARC Publications deadlines</w:t>
      </w:r>
      <w:r>
        <w:rPr>
          <w:rFonts w:cs="Arial"/>
          <w:sz w:val="24"/>
        </w:rPr>
        <w:tab/>
        <w:t>6</w:t>
      </w:r>
    </w:p>
    <w:p w:rsidR="0051596A" w:rsidRDefault="0051596A" w:rsidP="000115DA">
      <w:pPr>
        <w:pStyle w:val="Header"/>
        <w:tabs>
          <w:tab w:val="clear" w:pos="4153"/>
          <w:tab w:val="clear" w:pos="8306"/>
          <w:tab w:val="right" w:leader="dot" w:pos="9360"/>
        </w:tabs>
        <w:spacing w:line="360" w:lineRule="auto"/>
        <w:rPr>
          <w:rFonts w:cs="Arial"/>
          <w:bCs/>
          <w:sz w:val="24"/>
        </w:rPr>
      </w:pPr>
      <w:r>
        <w:rPr>
          <w:rFonts w:cs="Arial"/>
          <w:bCs/>
          <w:sz w:val="24"/>
        </w:rPr>
        <w:t>What are Student Clubs about?</w:t>
      </w:r>
      <w:r>
        <w:rPr>
          <w:rFonts w:cs="Arial"/>
          <w:bCs/>
          <w:sz w:val="24"/>
        </w:rPr>
        <w:tab/>
      </w:r>
      <w:r w:rsidR="00913FA4">
        <w:rPr>
          <w:rFonts w:cs="Arial"/>
          <w:bCs/>
          <w:sz w:val="24"/>
        </w:rPr>
        <w:t>7</w:t>
      </w:r>
    </w:p>
    <w:p w:rsidR="0051596A" w:rsidRDefault="0051596A" w:rsidP="000115DA">
      <w:pPr>
        <w:pStyle w:val="Header"/>
        <w:tabs>
          <w:tab w:val="clear" w:pos="4153"/>
          <w:tab w:val="clear" w:pos="8306"/>
          <w:tab w:val="right" w:leader="dot" w:pos="9360"/>
        </w:tabs>
        <w:spacing w:line="360" w:lineRule="auto"/>
        <w:rPr>
          <w:bCs/>
          <w:sz w:val="24"/>
        </w:rPr>
      </w:pPr>
      <w:r w:rsidRPr="00E77CBE">
        <w:rPr>
          <w:bCs/>
          <w:sz w:val="24"/>
        </w:rPr>
        <w:t>Student Club Contact, Signatories and Privacy Consent Form</w:t>
      </w:r>
      <w:r>
        <w:rPr>
          <w:bCs/>
          <w:sz w:val="24"/>
        </w:rPr>
        <w:tab/>
      </w:r>
      <w:r w:rsidR="00913FA4">
        <w:rPr>
          <w:bCs/>
          <w:sz w:val="24"/>
        </w:rPr>
        <w:t>9</w:t>
      </w:r>
    </w:p>
    <w:p w:rsidR="0051596A" w:rsidRDefault="0051596A" w:rsidP="000115DA">
      <w:pPr>
        <w:pStyle w:val="Header"/>
        <w:tabs>
          <w:tab w:val="clear" w:pos="4153"/>
          <w:tab w:val="clear" w:pos="8306"/>
          <w:tab w:val="right" w:leader="dot" w:pos="9360"/>
        </w:tabs>
        <w:spacing w:line="360" w:lineRule="auto"/>
        <w:rPr>
          <w:rFonts w:cs="Arial"/>
          <w:bCs/>
          <w:sz w:val="24"/>
        </w:rPr>
      </w:pPr>
      <w:r>
        <w:rPr>
          <w:rFonts w:cs="Arial"/>
          <w:bCs/>
          <w:sz w:val="24"/>
        </w:rPr>
        <w:t>SARC Clubs Constitution</w:t>
      </w:r>
      <w:r>
        <w:rPr>
          <w:rFonts w:cs="Arial"/>
          <w:bCs/>
          <w:sz w:val="24"/>
        </w:rPr>
        <w:tab/>
      </w:r>
      <w:r w:rsidR="00913FA4">
        <w:rPr>
          <w:rFonts w:cs="Arial"/>
          <w:bCs/>
          <w:sz w:val="24"/>
        </w:rPr>
        <w:t>11</w:t>
      </w:r>
    </w:p>
    <w:p w:rsidR="0051596A" w:rsidRDefault="0051596A" w:rsidP="000115DA">
      <w:pPr>
        <w:pStyle w:val="Header"/>
        <w:tabs>
          <w:tab w:val="clear" w:pos="4153"/>
          <w:tab w:val="clear" w:pos="8306"/>
          <w:tab w:val="right" w:leader="dot" w:pos="9360"/>
        </w:tabs>
        <w:spacing w:line="360" w:lineRule="auto"/>
        <w:rPr>
          <w:rFonts w:cs="Arial"/>
          <w:bCs/>
          <w:sz w:val="24"/>
        </w:rPr>
      </w:pPr>
      <w:r>
        <w:rPr>
          <w:rFonts w:cs="Arial"/>
          <w:bCs/>
          <w:sz w:val="24"/>
        </w:rPr>
        <w:t>Student Clubs Funding</w:t>
      </w:r>
      <w:r>
        <w:rPr>
          <w:rFonts w:cs="Arial"/>
          <w:bCs/>
          <w:sz w:val="24"/>
        </w:rPr>
        <w:tab/>
      </w:r>
      <w:r w:rsidR="005501F4">
        <w:rPr>
          <w:rFonts w:cs="Arial"/>
          <w:bCs/>
          <w:sz w:val="24"/>
        </w:rPr>
        <w:t>12</w:t>
      </w:r>
    </w:p>
    <w:p w:rsidR="0051596A" w:rsidRDefault="0051596A" w:rsidP="000115DA">
      <w:pPr>
        <w:pStyle w:val="Header"/>
        <w:tabs>
          <w:tab w:val="clear" w:pos="4153"/>
          <w:tab w:val="clear" w:pos="8306"/>
          <w:tab w:val="right" w:leader="dot" w:pos="9360"/>
        </w:tabs>
        <w:spacing w:line="360" w:lineRule="auto"/>
        <w:rPr>
          <w:rFonts w:cs="Arial"/>
          <w:bCs/>
          <w:sz w:val="24"/>
        </w:rPr>
      </w:pPr>
      <w:r>
        <w:rPr>
          <w:rFonts w:cs="Arial"/>
          <w:bCs/>
          <w:sz w:val="24"/>
        </w:rPr>
        <w:t>Student Clubs Funding Application</w:t>
      </w:r>
      <w:r>
        <w:rPr>
          <w:rFonts w:cs="Arial"/>
          <w:bCs/>
          <w:sz w:val="24"/>
        </w:rPr>
        <w:tab/>
      </w:r>
      <w:r w:rsidR="005501F4">
        <w:rPr>
          <w:rFonts w:cs="Arial"/>
          <w:bCs/>
          <w:sz w:val="24"/>
        </w:rPr>
        <w:t>13</w:t>
      </w:r>
    </w:p>
    <w:p w:rsidR="0051596A" w:rsidRDefault="0051596A" w:rsidP="000115DA">
      <w:pPr>
        <w:pStyle w:val="Header"/>
        <w:tabs>
          <w:tab w:val="clear" w:pos="4153"/>
          <w:tab w:val="clear" w:pos="8306"/>
          <w:tab w:val="right" w:leader="dot" w:pos="9360"/>
        </w:tabs>
        <w:spacing w:line="360" w:lineRule="auto"/>
        <w:rPr>
          <w:rFonts w:cs="Arial"/>
          <w:bCs/>
          <w:sz w:val="24"/>
        </w:rPr>
      </w:pPr>
      <w:r>
        <w:rPr>
          <w:rFonts w:cs="Arial"/>
          <w:bCs/>
          <w:sz w:val="24"/>
        </w:rPr>
        <w:t>Club Meetings</w:t>
      </w:r>
      <w:r>
        <w:rPr>
          <w:rFonts w:cs="Arial"/>
          <w:bCs/>
          <w:sz w:val="24"/>
        </w:rPr>
        <w:tab/>
      </w:r>
      <w:r w:rsidR="005501F4">
        <w:rPr>
          <w:rFonts w:cs="Arial"/>
          <w:bCs/>
          <w:sz w:val="24"/>
        </w:rPr>
        <w:t>15</w:t>
      </w:r>
    </w:p>
    <w:p w:rsidR="0051596A" w:rsidRDefault="0051596A" w:rsidP="000115DA">
      <w:pPr>
        <w:pStyle w:val="Header"/>
        <w:tabs>
          <w:tab w:val="clear" w:pos="4153"/>
          <w:tab w:val="clear" w:pos="8306"/>
          <w:tab w:val="right" w:leader="dot" w:pos="9360"/>
        </w:tabs>
        <w:spacing w:line="360" w:lineRule="auto"/>
        <w:rPr>
          <w:rFonts w:cs="Arial"/>
          <w:bCs/>
          <w:sz w:val="24"/>
        </w:rPr>
      </w:pPr>
      <w:r>
        <w:rPr>
          <w:rFonts w:cs="Arial"/>
          <w:bCs/>
          <w:sz w:val="24"/>
        </w:rPr>
        <w:t>Tips for Successful Club Meetings</w:t>
      </w:r>
      <w:r>
        <w:rPr>
          <w:rFonts w:cs="Arial"/>
          <w:bCs/>
          <w:sz w:val="24"/>
        </w:rPr>
        <w:tab/>
      </w:r>
      <w:r w:rsidR="005501F4">
        <w:rPr>
          <w:rFonts w:cs="Arial"/>
          <w:bCs/>
          <w:sz w:val="24"/>
        </w:rPr>
        <w:t>16</w:t>
      </w:r>
    </w:p>
    <w:p w:rsidR="00111A3A" w:rsidRDefault="00111A3A" w:rsidP="000115DA">
      <w:pPr>
        <w:pStyle w:val="Header"/>
        <w:tabs>
          <w:tab w:val="clear" w:pos="4153"/>
          <w:tab w:val="clear" w:pos="8306"/>
          <w:tab w:val="right" w:leader="dot" w:pos="9360"/>
        </w:tabs>
        <w:spacing w:line="360" w:lineRule="auto"/>
        <w:rPr>
          <w:rFonts w:cs="Arial"/>
          <w:sz w:val="24"/>
        </w:rPr>
      </w:pPr>
      <w:r>
        <w:rPr>
          <w:rFonts w:cs="Arial"/>
          <w:sz w:val="24"/>
        </w:rPr>
        <w:t>Booking the SARC BBQ</w:t>
      </w:r>
      <w:r>
        <w:rPr>
          <w:rFonts w:cs="Arial"/>
          <w:sz w:val="24"/>
        </w:rPr>
        <w:tab/>
      </w:r>
      <w:r w:rsidR="005501F4">
        <w:rPr>
          <w:rFonts w:cs="Arial"/>
          <w:sz w:val="24"/>
        </w:rPr>
        <w:t>1</w:t>
      </w:r>
      <w:r>
        <w:rPr>
          <w:rFonts w:cs="Arial"/>
          <w:sz w:val="24"/>
        </w:rPr>
        <w:t>7</w:t>
      </w:r>
    </w:p>
    <w:p w:rsidR="00111A3A" w:rsidRDefault="00111A3A" w:rsidP="000115DA">
      <w:pPr>
        <w:pStyle w:val="Header"/>
        <w:tabs>
          <w:tab w:val="clear" w:pos="4153"/>
          <w:tab w:val="clear" w:pos="8306"/>
          <w:tab w:val="right" w:leader="dot" w:pos="9360"/>
        </w:tabs>
        <w:spacing w:line="360" w:lineRule="auto"/>
        <w:rPr>
          <w:sz w:val="24"/>
        </w:rPr>
      </w:pPr>
      <w:r>
        <w:rPr>
          <w:sz w:val="24"/>
        </w:rPr>
        <w:t>S</w:t>
      </w:r>
      <w:r w:rsidRPr="009A0B56">
        <w:rPr>
          <w:sz w:val="24"/>
        </w:rPr>
        <w:t>ARC BBQ and Equipment Booking Form</w:t>
      </w:r>
      <w:r>
        <w:rPr>
          <w:sz w:val="24"/>
        </w:rPr>
        <w:tab/>
      </w:r>
      <w:r w:rsidR="005501F4">
        <w:rPr>
          <w:sz w:val="24"/>
        </w:rPr>
        <w:t>1</w:t>
      </w:r>
      <w:r>
        <w:rPr>
          <w:sz w:val="24"/>
        </w:rPr>
        <w:t>8</w:t>
      </w:r>
    </w:p>
    <w:p w:rsidR="00111A3A" w:rsidRDefault="00111A3A" w:rsidP="000115DA">
      <w:pPr>
        <w:pStyle w:val="Header"/>
        <w:tabs>
          <w:tab w:val="clear" w:pos="4153"/>
          <w:tab w:val="clear" w:pos="8306"/>
          <w:tab w:val="right" w:leader="dot" w:pos="9360"/>
        </w:tabs>
        <w:spacing w:line="360" w:lineRule="auto"/>
      </w:pPr>
      <w:r>
        <w:t>BBQ Operating Procedures</w:t>
      </w:r>
      <w:r>
        <w:tab/>
      </w:r>
      <w:r w:rsidR="005501F4">
        <w:t>20</w:t>
      </w:r>
    </w:p>
    <w:p w:rsidR="00111A3A" w:rsidRDefault="00111A3A" w:rsidP="000115DA">
      <w:pPr>
        <w:pStyle w:val="Header"/>
        <w:tabs>
          <w:tab w:val="clear" w:pos="4153"/>
          <w:tab w:val="clear" w:pos="8306"/>
          <w:tab w:val="right" w:leader="dot" w:pos="9360"/>
        </w:tabs>
        <w:spacing w:line="360" w:lineRule="auto"/>
      </w:pPr>
      <w:r>
        <w:t>Ordering Food for your event</w:t>
      </w:r>
      <w:r>
        <w:tab/>
      </w:r>
      <w:r w:rsidR="005501F4">
        <w:t>21</w:t>
      </w:r>
    </w:p>
    <w:p w:rsidR="0051596A" w:rsidRDefault="0051596A" w:rsidP="000115DA">
      <w:pPr>
        <w:pStyle w:val="Header"/>
        <w:tabs>
          <w:tab w:val="clear" w:pos="4153"/>
          <w:tab w:val="clear" w:pos="8306"/>
          <w:tab w:val="right" w:leader="dot" w:pos="9360"/>
        </w:tabs>
        <w:spacing w:line="360" w:lineRule="auto"/>
        <w:rPr>
          <w:rFonts w:cs="Arial"/>
          <w:bCs/>
          <w:sz w:val="24"/>
        </w:rPr>
      </w:pPr>
      <w:r>
        <w:rPr>
          <w:rFonts w:cs="Arial"/>
          <w:bCs/>
          <w:sz w:val="24"/>
        </w:rPr>
        <w:t>Room Bookings</w:t>
      </w:r>
      <w:r>
        <w:rPr>
          <w:rFonts w:cs="Arial"/>
          <w:bCs/>
          <w:sz w:val="24"/>
        </w:rPr>
        <w:tab/>
      </w:r>
      <w:r w:rsidR="005501F4">
        <w:rPr>
          <w:rFonts w:cs="Arial"/>
          <w:bCs/>
          <w:sz w:val="24"/>
        </w:rPr>
        <w:t>22</w:t>
      </w:r>
    </w:p>
    <w:p w:rsidR="00111A3A" w:rsidRDefault="00111A3A" w:rsidP="000115DA">
      <w:pPr>
        <w:pStyle w:val="Header"/>
        <w:tabs>
          <w:tab w:val="clear" w:pos="4153"/>
          <w:tab w:val="clear" w:pos="8306"/>
          <w:tab w:val="right" w:leader="dot" w:pos="9360"/>
        </w:tabs>
        <w:spacing w:line="360" w:lineRule="auto"/>
        <w:rPr>
          <w:rFonts w:cs="Arial"/>
          <w:bCs/>
          <w:sz w:val="24"/>
        </w:rPr>
      </w:pPr>
      <w:r w:rsidRPr="0002715F">
        <w:rPr>
          <w:rFonts w:cs="Arial"/>
          <w:bCs/>
          <w:sz w:val="24"/>
        </w:rPr>
        <w:t>Successful Promotion of Campus Events</w:t>
      </w:r>
      <w:r>
        <w:rPr>
          <w:rFonts w:cs="Arial"/>
          <w:bCs/>
          <w:sz w:val="24"/>
        </w:rPr>
        <w:tab/>
      </w:r>
      <w:r w:rsidR="005501F4">
        <w:rPr>
          <w:rFonts w:cs="Arial"/>
          <w:bCs/>
          <w:sz w:val="24"/>
        </w:rPr>
        <w:t>23</w:t>
      </w:r>
    </w:p>
    <w:p w:rsidR="00111A3A" w:rsidRDefault="00111A3A" w:rsidP="000115DA">
      <w:pPr>
        <w:pStyle w:val="Header"/>
        <w:tabs>
          <w:tab w:val="clear" w:pos="4153"/>
          <w:tab w:val="clear" w:pos="8306"/>
          <w:tab w:val="right" w:leader="dot" w:pos="9360"/>
        </w:tabs>
        <w:spacing w:line="360" w:lineRule="auto"/>
        <w:rPr>
          <w:rFonts w:cs="Arial"/>
          <w:bCs/>
          <w:sz w:val="24"/>
        </w:rPr>
      </w:pPr>
      <w:r w:rsidRPr="0002715F">
        <w:rPr>
          <w:rFonts w:cs="Arial"/>
          <w:bCs/>
          <w:sz w:val="24"/>
        </w:rPr>
        <w:t>Sponsorship for your Event</w:t>
      </w:r>
      <w:r>
        <w:rPr>
          <w:rFonts w:cs="Arial"/>
          <w:bCs/>
          <w:sz w:val="24"/>
        </w:rPr>
        <w:tab/>
      </w:r>
      <w:r w:rsidR="005501F4">
        <w:rPr>
          <w:rFonts w:cs="Arial"/>
          <w:bCs/>
          <w:sz w:val="24"/>
        </w:rPr>
        <w:t>24</w:t>
      </w:r>
    </w:p>
    <w:p w:rsidR="005501F4" w:rsidRDefault="005501F4" w:rsidP="000115DA">
      <w:pPr>
        <w:pStyle w:val="Header"/>
        <w:tabs>
          <w:tab w:val="clear" w:pos="4153"/>
          <w:tab w:val="clear" w:pos="8306"/>
          <w:tab w:val="right" w:leader="dot" w:pos="9360"/>
        </w:tabs>
        <w:spacing w:line="360" w:lineRule="auto"/>
        <w:rPr>
          <w:rFonts w:cs="Arial"/>
          <w:bCs/>
          <w:sz w:val="24"/>
        </w:rPr>
      </w:pPr>
      <w:r>
        <w:rPr>
          <w:rFonts w:cs="Arial"/>
          <w:bCs/>
          <w:sz w:val="24"/>
        </w:rPr>
        <w:t>Meeting Agenda (template)</w:t>
      </w:r>
      <w:r>
        <w:rPr>
          <w:rFonts w:cs="Arial"/>
          <w:bCs/>
          <w:sz w:val="24"/>
        </w:rPr>
        <w:tab/>
        <w:t>25</w:t>
      </w:r>
    </w:p>
    <w:p w:rsidR="00111A3A" w:rsidRDefault="00111A3A" w:rsidP="009A0B56">
      <w:pPr>
        <w:pStyle w:val="Header"/>
        <w:tabs>
          <w:tab w:val="clear" w:pos="4153"/>
          <w:tab w:val="clear" w:pos="8306"/>
          <w:tab w:val="right" w:leader="dot" w:pos="9360"/>
        </w:tabs>
        <w:rPr>
          <w:sz w:val="24"/>
        </w:rPr>
      </w:pPr>
    </w:p>
    <w:p w:rsidR="00053125" w:rsidRDefault="00053125">
      <w:pPr>
        <w:rPr>
          <w:rFonts w:cs="Arial"/>
          <w:b/>
          <w:sz w:val="36"/>
          <w:szCs w:val="36"/>
        </w:rPr>
      </w:pPr>
      <w:r>
        <w:rPr>
          <w:rFonts w:cs="Arial"/>
          <w:b/>
          <w:sz w:val="36"/>
          <w:szCs w:val="36"/>
        </w:rPr>
        <w:br w:type="page"/>
      </w:r>
    </w:p>
    <w:p w:rsidR="009A0B56" w:rsidRDefault="00053125" w:rsidP="00CA7A73">
      <w:pPr>
        <w:jc w:val="center"/>
        <w:rPr>
          <w:rFonts w:cs="Arial"/>
          <w:b/>
          <w:sz w:val="36"/>
          <w:szCs w:val="36"/>
        </w:rPr>
      </w:pPr>
      <w:r w:rsidRPr="00053125">
        <w:rPr>
          <w:rFonts w:cs="Arial"/>
          <w:b/>
          <w:noProof/>
          <w:sz w:val="36"/>
          <w:szCs w:val="36"/>
          <w:lang w:eastAsia="en-AU"/>
        </w:rPr>
        <w:lastRenderedPageBreak/>
        <w:drawing>
          <wp:inline distT="0" distB="0" distL="0" distR="0">
            <wp:extent cx="2000250" cy="1133475"/>
            <wp:effectExtent l="19050" t="0" r="0" b="0"/>
            <wp:docPr id="3" name="Pictur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7" cstate="print"/>
                    <a:srcRect/>
                    <a:stretch>
                      <a:fillRect/>
                    </a:stretch>
                  </pic:blipFill>
                  <pic:spPr bwMode="auto">
                    <a:xfrm>
                      <a:off x="0" y="0"/>
                      <a:ext cx="2000250" cy="1133475"/>
                    </a:xfrm>
                    <a:prstGeom prst="rect">
                      <a:avLst/>
                    </a:prstGeom>
                    <a:noFill/>
                    <a:ln w="9525">
                      <a:noFill/>
                      <a:miter lim="800000"/>
                      <a:headEnd/>
                      <a:tailEnd/>
                    </a:ln>
                  </pic:spPr>
                </pic:pic>
              </a:graphicData>
            </a:graphic>
          </wp:inline>
        </w:drawing>
      </w:r>
    </w:p>
    <w:p w:rsidR="00CA7A73" w:rsidRPr="00B8736C" w:rsidRDefault="00CA7A73" w:rsidP="00CA7A73">
      <w:pPr>
        <w:jc w:val="center"/>
        <w:rPr>
          <w:rFonts w:cs="Arial"/>
          <w:b/>
          <w:sz w:val="36"/>
          <w:szCs w:val="36"/>
        </w:rPr>
      </w:pPr>
      <w:r w:rsidRPr="00B8736C">
        <w:rPr>
          <w:rFonts w:cs="Arial"/>
          <w:b/>
          <w:sz w:val="36"/>
          <w:szCs w:val="36"/>
        </w:rPr>
        <w:t xml:space="preserve">Get more out of </w:t>
      </w:r>
      <w:r>
        <w:rPr>
          <w:rFonts w:cs="Arial"/>
          <w:b/>
          <w:sz w:val="36"/>
          <w:szCs w:val="36"/>
        </w:rPr>
        <w:t xml:space="preserve">your Box Hill experience </w:t>
      </w:r>
      <w:r>
        <w:rPr>
          <w:rFonts w:cs="Arial"/>
          <w:b/>
          <w:sz w:val="36"/>
          <w:szCs w:val="36"/>
        </w:rPr>
        <w:br/>
      </w:r>
      <w:r w:rsidR="00FE3D54">
        <w:rPr>
          <w:rFonts w:cs="Arial"/>
          <w:b/>
          <w:sz w:val="36"/>
          <w:szCs w:val="36"/>
        </w:rPr>
        <w:t>with</w:t>
      </w:r>
      <w:r>
        <w:rPr>
          <w:rFonts w:cs="Arial"/>
          <w:b/>
          <w:sz w:val="36"/>
          <w:szCs w:val="36"/>
        </w:rPr>
        <w:t xml:space="preserve"> </w:t>
      </w:r>
      <w:r w:rsidRPr="00B8736C">
        <w:rPr>
          <w:rFonts w:cs="Arial"/>
          <w:b/>
          <w:sz w:val="36"/>
          <w:szCs w:val="36"/>
        </w:rPr>
        <w:t>SARC</w:t>
      </w:r>
      <w:r w:rsidR="00966797">
        <w:rPr>
          <w:rFonts w:cs="Arial"/>
          <w:b/>
          <w:sz w:val="36"/>
          <w:szCs w:val="36"/>
        </w:rPr>
        <w:t xml:space="preserve"> </w:t>
      </w:r>
    </w:p>
    <w:p w:rsidR="00CA7A73" w:rsidRPr="00666EDF" w:rsidRDefault="00CA7A73" w:rsidP="00CA7A73">
      <w:pPr>
        <w:jc w:val="center"/>
        <w:rPr>
          <w:rFonts w:cs="Arial"/>
          <w:b/>
          <w:sz w:val="36"/>
          <w:szCs w:val="36"/>
        </w:rPr>
      </w:pPr>
    </w:p>
    <w:p w:rsidR="00896EF2" w:rsidRDefault="00896EF2" w:rsidP="00CA7A73">
      <w:pPr>
        <w:pStyle w:val="Header"/>
        <w:tabs>
          <w:tab w:val="clear" w:pos="4153"/>
          <w:tab w:val="clear" w:pos="8306"/>
          <w:tab w:val="right" w:leader="underscore" w:pos="9360"/>
        </w:tabs>
        <w:rPr>
          <w:rFonts w:cs="Arial"/>
          <w:b/>
          <w:szCs w:val="23"/>
        </w:rPr>
      </w:pPr>
      <w:r>
        <w:rPr>
          <w:rFonts w:cs="Arial"/>
          <w:b/>
          <w:szCs w:val="23"/>
        </w:rPr>
        <w:t>Who we are…</w:t>
      </w:r>
    </w:p>
    <w:p w:rsidR="00896EF2" w:rsidRDefault="000C132A" w:rsidP="00CA7A73">
      <w:pPr>
        <w:pStyle w:val="Header"/>
        <w:tabs>
          <w:tab w:val="clear" w:pos="4153"/>
          <w:tab w:val="clear" w:pos="8306"/>
          <w:tab w:val="right" w:leader="underscore" w:pos="9360"/>
        </w:tabs>
        <w:rPr>
          <w:rFonts w:cs="Arial"/>
          <w:szCs w:val="23"/>
        </w:rPr>
      </w:pPr>
      <w:r>
        <w:rPr>
          <w:rFonts w:cs="Arial"/>
          <w:szCs w:val="23"/>
        </w:rPr>
        <w:t xml:space="preserve">SARC stands for </w:t>
      </w:r>
      <w:r w:rsidRPr="00053125">
        <w:rPr>
          <w:rFonts w:cs="Arial"/>
          <w:b/>
          <w:i/>
          <w:szCs w:val="23"/>
        </w:rPr>
        <w:t>Student Activities &amp; Representative Committees</w:t>
      </w:r>
      <w:r>
        <w:rPr>
          <w:rFonts w:cs="Arial"/>
          <w:szCs w:val="23"/>
        </w:rPr>
        <w:t xml:space="preserve">. SARC has </w:t>
      </w:r>
      <w:r w:rsidR="00896EF2">
        <w:rPr>
          <w:rFonts w:cs="Arial"/>
          <w:szCs w:val="23"/>
        </w:rPr>
        <w:t xml:space="preserve">3 </w:t>
      </w:r>
      <w:r>
        <w:rPr>
          <w:rFonts w:cs="Arial"/>
          <w:szCs w:val="23"/>
        </w:rPr>
        <w:t xml:space="preserve">full-time </w:t>
      </w:r>
      <w:r w:rsidR="00896EF2">
        <w:rPr>
          <w:rFonts w:cs="Arial"/>
          <w:szCs w:val="23"/>
        </w:rPr>
        <w:t>staff members including SARC Media Officer, Participation &amp; Representation Officer and Student Activities Officer. Our offices are located in the Student Lounges at Whitehorse and Elgar campuses.</w:t>
      </w:r>
    </w:p>
    <w:p w:rsidR="00246DE3" w:rsidRDefault="00246DE3" w:rsidP="00CA7A73">
      <w:pPr>
        <w:pStyle w:val="Header"/>
        <w:tabs>
          <w:tab w:val="clear" w:pos="4153"/>
          <w:tab w:val="clear" w:pos="8306"/>
          <w:tab w:val="right" w:leader="underscore" w:pos="9360"/>
        </w:tabs>
        <w:rPr>
          <w:rFonts w:cs="Arial"/>
          <w:szCs w:val="23"/>
        </w:rPr>
      </w:pPr>
    </w:p>
    <w:p w:rsidR="00246DE3" w:rsidRDefault="00246DE3" w:rsidP="00CA7A73">
      <w:pPr>
        <w:pStyle w:val="Header"/>
        <w:tabs>
          <w:tab w:val="clear" w:pos="4153"/>
          <w:tab w:val="clear" w:pos="8306"/>
          <w:tab w:val="right" w:leader="underscore" w:pos="9360"/>
        </w:tabs>
        <w:rPr>
          <w:rFonts w:cs="Arial"/>
          <w:szCs w:val="23"/>
        </w:rPr>
      </w:pPr>
      <w:r>
        <w:rPr>
          <w:rFonts w:cs="Arial"/>
          <w:szCs w:val="23"/>
        </w:rPr>
        <w:t>SARC Media Officer – coordinates The Box magazine and Student Diary. You can register to the mailing list which regularly seeks people to review CDs and pre-release movies. If you are a designer, writer, editor or photographer you should get involved, get published and add some of your work to your resume. Future employers will love it! SARC also has a TV show and we are always looking for new exciting presenters.</w:t>
      </w:r>
      <w:r w:rsidR="00C65D51">
        <w:rPr>
          <w:rFonts w:cs="Arial"/>
          <w:szCs w:val="23"/>
        </w:rPr>
        <w:t xml:space="preserve"> Contact Luke Axelby on 9286 9676.</w:t>
      </w:r>
    </w:p>
    <w:p w:rsidR="00246DE3" w:rsidRDefault="00246DE3" w:rsidP="00CA7A73">
      <w:pPr>
        <w:pStyle w:val="Header"/>
        <w:tabs>
          <w:tab w:val="clear" w:pos="4153"/>
          <w:tab w:val="clear" w:pos="8306"/>
          <w:tab w:val="right" w:leader="underscore" w:pos="9360"/>
        </w:tabs>
        <w:rPr>
          <w:rFonts w:cs="Arial"/>
          <w:szCs w:val="23"/>
        </w:rPr>
      </w:pPr>
    </w:p>
    <w:p w:rsidR="00246DE3" w:rsidRDefault="00246DE3" w:rsidP="00CA7A73">
      <w:pPr>
        <w:pStyle w:val="Header"/>
        <w:tabs>
          <w:tab w:val="clear" w:pos="4153"/>
          <w:tab w:val="clear" w:pos="8306"/>
          <w:tab w:val="right" w:leader="underscore" w:pos="9360"/>
        </w:tabs>
        <w:rPr>
          <w:rFonts w:cs="Arial"/>
          <w:szCs w:val="23"/>
        </w:rPr>
      </w:pPr>
      <w:r>
        <w:rPr>
          <w:rFonts w:cs="Arial"/>
          <w:szCs w:val="23"/>
        </w:rPr>
        <w:t xml:space="preserve">Participation &amp; Representation Officer – works with the SRC and the Student Member on the Institute Board. The SRC meets each fortnight to work on student issues and interests. SARC also </w:t>
      </w:r>
      <w:r w:rsidR="000C132A">
        <w:rPr>
          <w:rFonts w:cs="Arial"/>
          <w:szCs w:val="23"/>
        </w:rPr>
        <w:t>offers</w:t>
      </w:r>
      <w:r>
        <w:rPr>
          <w:rFonts w:cs="Arial"/>
          <w:szCs w:val="23"/>
        </w:rPr>
        <w:t xml:space="preserve"> support for students who are facing disciplinary action or in need of support with grievance.</w:t>
      </w:r>
      <w:r w:rsidR="00C65D51">
        <w:rPr>
          <w:rFonts w:cs="Arial"/>
          <w:szCs w:val="23"/>
        </w:rPr>
        <w:t xml:space="preserve"> Contact David Victor on 9286 9723.</w:t>
      </w:r>
    </w:p>
    <w:p w:rsidR="00246DE3" w:rsidRDefault="00246DE3" w:rsidP="00CA7A73">
      <w:pPr>
        <w:pStyle w:val="Header"/>
        <w:tabs>
          <w:tab w:val="clear" w:pos="4153"/>
          <w:tab w:val="clear" w:pos="8306"/>
          <w:tab w:val="right" w:leader="underscore" w:pos="9360"/>
        </w:tabs>
        <w:rPr>
          <w:rFonts w:cs="Arial"/>
          <w:szCs w:val="23"/>
        </w:rPr>
      </w:pPr>
    </w:p>
    <w:p w:rsidR="00246DE3" w:rsidRDefault="00246DE3" w:rsidP="00CA7A73">
      <w:pPr>
        <w:pStyle w:val="Header"/>
        <w:tabs>
          <w:tab w:val="clear" w:pos="4153"/>
          <w:tab w:val="clear" w:pos="8306"/>
          <w:tab w:val="right" w:leader="underscore" w:pos="9360"/>
        </w:tabs>
        <w:rPr>
          <w:rFonts w:cs="Arial"/>
          <w:szCs w:val="23"/>
        </w:rPr>
      </w:pPr>
      <w:r>
        <w:rPr>
          <w:rFonts w:cs="Arial"/>
          <w:szCs w:val="23"/>
        </w:rPr>
        <w:t>Student Activities Officer – coordinates Orientation Week and other events including Sustainability Week, intervarsity sports days and Student Clubs. SARC works closely with students who run fundraising events as part of their course and encourages all students to make the most of their time at the Institute.</w:t>
      </w:r>
      <w:r w:rsidR="00C65D51">
        <w:rPr>
          <w:rFonts w:cs="Arial"/>
          <w:szCs w:val="23"/>
        </w:rPr>
        <w:t xml:space="preserve"> Contact Shane Lawtey on 9826 9426.</w:t>
      </w:r>
    </w:p>
    <w:p w:rsidR="00896EF2" w:rsidRDefault="00896EF2" w:rsidP="00CA7A73">
      <w:pPr>
        <w:pStyle w:val="Header"/>
        <w:tabs>
          <w:tab w:val="clear" w:pos="4153"/>
          <w:tab w:val="clear" w:pos="8306"/>
          <w:tab w:val="right" w:leader="underscore" w:pos="9360"/>
        </w:tabs>
        <w:rPr>
          <w:rFonts w:cs="Arial"/>
          <w:szCs w:val="23"/>
        </w:rPr>
      </w:pPr>
    </w:p>
    <w:p w:rsidR="00896EF2" w:rsidRPr="00896EF2" w:rsidRDefault="00896EF2" w:rsidP="00CA7A73">
      <w:pPr>
        <w:pStyle w:val="Header"/>
        <w:tabs>
          <w:tab w:val="clear" w:pos="4153"/>
          <w:tab w:val="clear" w:pos="8306"/>
          <w:tab w:val="right" w:leader="underscore" w:pos="9360"/>
        </w:tabs>
        <w:rPr>
          <w:rFonts w:cs="Arial"/>
          <w:b/>
          <w:szCs w:val="23"/>
        </w:rPr>
      </w:pPr>
      <w:r>
        <w:rPr>
          <w:rFonts w:cs="Arial"/>
          <w:b/>
          <w:szCs w:val="23"/>
        </w:rPr>
        <w:t>What we do…</w:t>
      </w:r>
    </w:p>
    <w:p w:rsidR="00CA7A73" w:rsidRDefault="00CA7A73" w:rsidP="00CA7A73">
      <w:pPr>
        <w:pStyle w:val="Header"/>
        <w:tabs>
          <w:tab w:val="clear" w:pos="4153"/>
          <w:tab w:val="clear" w:pos="8306"/>
          <w:tab w:val="right" w:leader="underscore" w:pos="9360"/>
        </w:tabs>
        <w:rPr>
          <w:rFonts w:cs="Arial"/>
          <w:szCs w:val="23"/>
        </w:rPr>
      </w:pPr>
      <w:r>
        <w:rPr>
          <w:rFonts w:cs="Arial"/>
          <w:szCs w:val="23"/>
        </w:rPr>
        <w:t xml:space="preserve">SARC runs an annual events calendar, coordinates the Student Representative Council (SRC) and also designs, writes and publishes a range of marketing materials </w:t>
      </w:r>
      <w:r w:rsidR="008D3ECE">
        <w:rPr>
          <w:rFonts w:cs="Arial"/>
          <w:szCs w:val="23"/>
        </w:rPr>
        <w:t>including</w:t>
      </w:r>
      <w:r>
        <w:rPr>
          <w:rFonts w:cs="Arial"/>
          <w:szCs w:val="23"/>
        </w:rPr>
        <w:t xml:space="preserve"> the Student Diary, The Box magazine, Student Web news items, posters and Facebook.</w:t>
      </w:r>
    </w:p>
    <w:p w:rsidR="000C132A" w:rsidRDefault="000C132A" w:rsidP="000C132A">
      <w:pPr>
        <w:pStyle w:val="Header"/>
        <w:tabs>
          <w:tab w:val="clear" w:pos="4153"/>
          <w:tab w:val="clear" w:pos="8306"/>
          <w:tab w:val="right" w:leader="underscore" w:pos="9360"/>
        </w:tabs>
        <w:rPr>
          <w:rFonts w:cs="Arial"/>
          <w:szCs w:val="23"/>
        </w:rPr>
      </w:pPr>
    </w:p>
    <w:p w:rsidR="000C132A" w:rsidRDefault="000C132A" w:rsidP="000C132A">
      <w:pPr>
        <w:pStyle w:val="Header"/>
        <w:tabs>
          <w:tab w:val="clear" w:pos="4153"/>
          <w:tab w:val="clear" w:pos="8306"/>
          <w:tab w:val="right" w:leader="underscore" w:pos="9360"/>
        </w:tabs>
        <w:rPr>
          <w:rFonts w:cs="Arial"/>
          <w:szCs w:val="23"/>
        </w:rPr>
      </w:pPr>
      <w:r>
        <w:rPr>
          <w:rFonts w:cs="Arial"/>
          <w:szCs w:val="23"/>
        </w:rPr>
        <w:t xml:space="preserve">SARC is committed to providing a safe, fun and exciting environment for students at Box Hill Institute to enjoy and feel part of. We assist student Clubs and classes by providing our </w:t>
      </w:r>
      <w:r w:rsidR="00BC636F">
        <w:rPr>
          <w:rFonts w:cs="Arial"/>
          <w:szCs w:val="23"/>
        </w:rPr>
        <w:t>expertise</w:t>
      </w:r>
      <w:r>
        <w:rPr>
          <w:rFonts w:cs="Arial"/>
          <w:szCs w:val="23"/>
        </w:rPr>
        <w:t xml:space="preserve"> and resources to make events run smoothly and safely. </w:t>
      </w:r>
    </w:p>
    <w:p w:rsidR="00896EF2" w:rsidRDefault="00896EF2" w:rsidP="00CA7A73">
      <w:pPr>
        <w:pStyle w:val="Header"/>
        <w:tabs>
          <w:tab w:val="clear" w:pos="4153"/>
          <w:tab w:val="clear" w:pos="8306"/>
          <w:tab w:val="right" w:leader="underscore" w:pos="9360"/>
        </w:tabs>
        <w:rPr>
          <w:rFonts w:cs="Arial"/>
          <w:szCs w:val="23"/>
        </w:rPr>
      </w:pPr>
    </w:p>
    <w:p w:rsidR="00896EF2" w:rsidRDefault="00896EF2" w:rsidP="00CA7A73">
      <w:pPr>
        <w:pStyle w:val="Header"/>
        <w:tabs>
          <w:tab w:val="clear" w:pos="4153"/>
          <w:tab w:val="clear" w:pos="8306"/>
          <w:tab w:val="right" w:leader="underscore" w:pos="9360"/>
        </w:tabs>
        <w:rPr>
          <w:rFonts w:cs="Arial"/>
          <w:szCs w:val="23"/>
        </w:rPr>
      </w:pPr>
      <w:r>
        <w:rPr>
          <w:rFonts w:cs="Arial"/>
          <w:szCs w:val="23"/>
        </w:rPr>
        <w:t>SARC has resources that can be booked by student groups and staff. These include:</w:t>
      </w:r>
    </w:p>
    <w:p w:rsidR="00896EF2" w:rsidRDefault="00896EF2" w:rsidP="00896EF2">
      <w:pPr>
        <w:pStyle w:val="Header"/>
        <w:numPr>
          <w:ilvl w:val="0"/>
          <w:numId w:val="6"/>
        </w:numPr>
        <w:tabs>
          <w:tab w:val="clear" w:pos="4153"/>
          <w:tab w:val="clear" w:pos="8306"/>
          <w:tab w:val="right" w:leader="underscore" w:pos="9360"/>
        </w:tabs>
        <w:rPr>
          <w:rFonts w:cs="Arial"/>
          <w:szCs w:val="23"/>
        </w:rPr>
      </w:pPr>
      <w:r>
        <w:rPr>
          <w:rFonts w:cs="Arial"/>
          <w:szCs w:val="23"/>
        </w:rPr>
        <w:t>BBQs</w:t>
      </w:r>
      <w:r w:rsidR="00F44B8C">
        <w:rPr>
          <w:rFonts w:cs="Arial"/>
          <w:szCs w:val="23"/>
        </w:rPr>
        <w:t>, gas</w:t>
      </w:r>
      <w:r>
        <w:rPr>
          <w:rFonts w:cs="Arial"/>
          <w:szCs w:val="23"/>
        </w:rPr>
        <w:t xml:space="preserve"> and cooking utensils</w:t>
      </w:r>
    </w:p>
    <w:p w:rsidR="00896EF2" w:rsidRDefault="00896EF2" w:rsidP="00896EF2">
      <w:pPr>
        <w:pStyle w:val="Header"/>
        <w:numPr>
          <w:ilvl w:val="0"/>
          <w:numId w:val="6"/>
        </w:numPr>
        <w:tabs>
          <w:tab w:val="clear" w:pos="4153"/>
          <w:tab w:val="clear" w:pos="8306"/>
          <w:tab w:val="right" w:leader="underscore" w:pos="9360"/>
        </w:tabs>
        <w:rPr>
          <w:rFonts w:cs="Arial"/>
          <w:szCs w:val="23"/>
        </w:rPr>
      </w:pPr>
      <w:r>
        <w:rPr>
          <w:rFonts w:cs="Arial"/>
          <w:szCs w:val="23"/>
        </w:rPr>
        <w:t xml:space="preserve">Trestle tables </w:t>
      </w:r>
    </w:p>
    <w:p w:rsidR="00896EF2" w:rsidRDefault="00896EF2" w:rsidP="00896EF2">
      <w:pPr>
        <w:pStyle w:val="Header"/>
        <w:numPr>
          <w:ilvl w:val="0"/>
          <w:numId w:val="6"/>
        </w:numPr>
        <w:tabs>
          <w:tab w:val="clear" w:pos="4153"/>
          <w:tab w:val="clear" w:pos="8306"/>
          <w:tab w:val="right" w:leader="underscore" w:pos="9360"/>
        </w:tabs>
        <w:rPr>
          <w:rFonts w:cs="Arial"/>
          <w:szCs w:val="23"/>
        </w:rPr>
      </w:pPr>
      <w:r>
        <w:rPr>
          <w:rFonts w:cs="Arial"/>
          <w:szCs w:val="23"/>
        </w:rPr>
        <w:t>Small sound system</w:t>
      </w:r>
    </w:p>
    <w:p w:rsidR="00896EF2" w:rsidRDefault="00896EF2" w:rsidP="00896EF2">
      <w:pPr>
        <w:pStyle w:val="Header"/>
        <w:numPr>
          <w:ilvl w:val="0"/>
          <w:numId w:val="6"/>
        </w:numPr>
        <w:tabs>
          <w:tab w:val="clear" w:pos="4153"/>
          <w:tab w:val="clear" w:pos="8306"/>
          <w:tab w:val="right" w:leader="underscore" w:pos="9360"/>
        </w:tabs>
        <w:rPr>
          <w:rFonts w:cs="Arial"/>
          <w:szCs w:val="23"/>
        </w:rPr>
      </w:pPr>
      <w:r>
        <w:rPr>
          <w:rFonts w:cs="Arial"/>
          <w:szCs w:val="23"/>
        </w:rPr>
        <w:t>Hot water urns and coffee kit</w:t>
      </w:r>
    </w:p>
    <w:p w:rsidR="00896EF2" w:rsidRDefault="00A953BB" w:rsidP="00896EF2">
      <w:pPr>
        <w:pStyle w:val="Header"/>
        <w:numPr>
          <w:ilvl w:val="0"/>
          <w:numId w:val="6"/>
        </w:numPr>
        <w:tabs>
          <w:tab w:val="clear" w:pos="4153"/>
          <w:tab w:val="clear" w:pos="8306"/>
          <w:tab w:val="right" w:leader="underscore" w:pos="9360"/>
        </w:tabs>
        <w:rPr>
          <w:rFonts w:cs="Arial"/>
          <w:szCs w:val="23"/>
        </w:rPr>
      </w:pPr>
      <w:r w:rsidRPr="00966797">
        <w:rPr>
          <w:rFonts w:cs="Arial"/>
          <w:i/>
          <w:szCs w:val="23"/>
        </w:rPr>
        <w:t>Free</w:t>
      </w:r>
      <w:r w:rsidR="00966797" w:rsidRPr="00966797">
        <w:rPr>
          <w:rFonts w:cs="Arial"/>
          <w:i/>
          <w:szCs w:val="23"/>
        </w:rPr>
        <w:t>*</w:t>
      </w:r>
      <w:r>
        <w:rPr>
          <w:rFonts w:cs="Arial"/>
          <w:szCs w:val="23"/>
        </w:rPr>
        <w:t xml:space="preserve"> advertising in </w:t>
      </w:r>
      <w:r w:rsidRPr="00C65D51">
        <w:rPr>
          <w:rFonts w:cs="Arial"/>
          <w:i/>
          <w:szCs w:val="23"/>
        </w:rPr>
        <w:t>The Box</w:t>
      </w:r>
      <w:r>
        <w:rPr>
          <w:rFonts w:cs="Arial"/>
          <w:szCs w:val="23"/>
        </w:rPr>
        <w:t xml:space="preserve"> magazine</w:t>
      </w:r>
    </w:p>
    <w:p w:rsidR="00CA7A73" w:rsidRDefault="00CA7A73" w:rsidP="00CA7A73">
      <w:pPr>
        <w:pStyle w:val="Header"/>
        <w:tabs>
          <w:tab w:val="clear" w:pos="4153"/>
          <w:tab w:val="clear" w:pos="8306"/>
          <w:tab w:val="right" w:leader="underscore" w:pos="9360"/>
        </w:tabs>
        <w:rPr>
          <w:rFonts w:cs="Arial"/>
          <w:szCs w:val="23"/>
        </w:rPr>
      </w:pPr>
    </w:p>
    <w:p w:rsidR="00A953BB" w:rsidRDefault="00A953BB">
      <w:pPr>
        <w:rPr>
          <w:rFonts w:cs="Arial"/>
          <w:b/>
          <w:szCs w:val="23"/>
        </w:rPr>
      </w:pPr>
      <w:r>
        <w:rPr>
          <w:rFonts w:cs="Arial"/>
          <w:b/>
          <w:szCs w:val="23"/>
        </w:rPr>
        <w:br w:type="page"/>
      </w:r>
    </w:p>
    <w:p w:rsidR="00CA7A73" w:rsidRPr="00B8736C" w:rsidRDefault="00CA7A73" w:rsidP="00CA7A73">
      <w:pPr>
        <w:pStyle w:val="Header"/>
        <w:tabs>
          <w:tab w:val="clear" w:pos="4153"/>
          <w:tab w:val="clear" w:pos="8306"/>
          <w:tab w:val="right" w:leader="underscore" w:pos="9360"/>
        </w:tabs>
        <w:rPr>
          <w:rFonts w:cs="Arial"/>
          <w:b/>
          <w:szCs w:val="23"/>
        </w:rPr>
      </w:pPr>
      <w:r w:rsidRPr="00B8736C">
        <w:rPr>
          <w:rFonts w:cs="Arial"/>
          <w:b/>
          <w:szCs w:val="23"/>
        </w:rPr>
        <w:lastRenderedPageBreak/>
        <w:t>It’s easy</w:t>
      </w:r>
      <w:r w:rsidR="00896EF2">
        <w:rPr>
          <w:rFonts w:cs="Arial"/>
          <w:b/>
          <w:szCs w:val="23"/>
        </w:rPr>
        <w:t xml:space="preserve"> to get involved</w:t>
      </w:r>
      <w:r w:rsidRPr="00B8736C">
        <w:rPr>
          <w:rFonts w:cs="Arial"/>
          <w:b/>
          <w:szCs w:val="23"/>
        </w:rPr>
        <w:t>!</w:t>
      </w:r>
    </w:p>
    <w:p w:rsidR="00CA7A73" w:rsidRDefault="00CA7A73" w:rsidP="00CA7A73">
      <w:pPr>
        <w:pStyle w:val="Header"/>
        <w:tabs>
          <w:tab w:val="clear" w:pos="4153"/>
          <w:tab w:val="clear" w:pos="8306"/>
          <w:tab w:val="right" w:leader="underscore" w:pos="9360"/>
        </w:tabs>
        <w:rPr>
          <w:rFonts w:cs="Arial"/>
          <w:szCs w:val="23"/>
        </w:rPr>
      </w:pPr>
      <w:r>
        <w:rPr>
          <w:rFonts w:cs="Arial"/>
          <w:szCs w:val="23"/>
        </w:rPr>
        <w:t xml:space="preserve">The easiest way to make the most of your time here at Box Hill Institute is to know what’s going on and to use the many resources on offer for you. Below is the </w:t>
      </w:r>
      <w:r w:rsidRPr="00B8736C">
        <w:rPr>
          <w:rFonts w:cs="Arial"/>
          <w:b/>
          <w:i/>
          <w:szCs w:val="23"/>
        </w:rPr>
        <w:t>SARC 2012 Calendar of Events</w:t>
      </w:r>
      <w:r>
        <w:rPr>
          <w:rFonts w:cs="Arial"/>
          <w:szCs w:val="23"/>
        </w:rPr>
        <w:t xml:space="preserve">.  We welcome all students to get involved in the activities on campus </w:t>
      </w:r>
      <w:r w:rsidR="00414FC9">
        <w:rPr>
          <w:rFonts w:cs="Arial"/>
          <w:szCs w:val="23"/>
        </w:rPr>
        <w:t>and</w:t>
      </w:r>
      <w:r>
        <w:rPr>
          <w:rFonts w:cs="Arial"/>
          <w:szCs w:val="23"/>
        </w:rPr>
        <w:t xml:space="preserve"> to participate in and contribute to campus life through attending events, becoming involved in students committees or by </w:t>
      </w:r>
      <w:r w:rsidR="00EA13D3">
        <w:rPr>
          <w:rFonts w:cs="Arial"/>
          <w:szCs w:val="23"/>
        </w:rPr>
        <w:t xml:space="preserve">joining or </w:t>
      </w:r>
      <w:r>
        <w:rPr>
          <w:rFonts w:cs="Arial"/>
          <w:szCs w:val="23"/>
        </w:rPr>
        <w:t>starting up a Student Club with friends who have similar interests.</w:t>
      </w:r>
    </w:p>
    <w:p w:rsidR="00C752DB" w:rsidRDefault="00C752DB" w:rsidP="00CA7A73">
      <w:pPr>
        <w:pStyle w:val="Header"/>
        <w:tabs>
          <w:tab w:val="clear" w:pos="4153"/>
          <w:tab w:val="clear" w:pos="8306"/>
          <w:tab w:val="right" w:leader="underscore" w:pos="9360"/>
        </w:tabs>
        <w:rPr>
          <w:rFonts w:cs="Arial"/>
          <w:szCs w:val="23"/>
        </w:rPr>
      </w:pPr>
    </w:p>
    <w:p w:rsidR="00C752DB" w:rsidRDefault="00C752DB" w:rsidP="00CA7A73">
      <w:pPr>
        <w:pStyle w:val="Header"/>
        <w:tabs>
          <w:tab w:val="clear" w:pos="4153"/>
          <w:tab w:val="clear" w:pos="8306"/>
          <w:tab w:val="right" w:leader="underscore" w:pos="9360"/>
        </w:tabs>
        <w:rPr>
          <w:rFonts w:cs="Arial"/>
          <w:szCs w:val="23"/>
        </w:rPr>
      </w:pPr>
      <w:r>
        <w:rPr>
          <w:rFonts w:cs="Arial"/>
          <w:szCs w:val="23"/>
        </w:rPr>
        <w:t xml:space="preserve">If you have a date in mind to run </w:t>
      </w:r>
      <w:r w:rsidR="00BC636F">
        <w:rPr>
          <w:rFonts w:cs="Arial"/>
          <w:szCs w:val="23"/>
        </w:rPr>
        <w:t>your own</w:t>
      </w:r>
      <w:r>
        <w:rPr>
          <w:rFonts w:cs="Arial"/>
          <w:szCs w:val="23"/>
        </w:rPr>
        <w:t xml:space="preserve"> event, take a look at the SARC Calendar of Events dates first. You may be able to run your event in conjunction with an event that is already happening. This will mean that set up, promotion and participation at your event will be increased.</w:t>
      </w:r>
      <w:r w:rsidR="00BC636F">
        <w:rPr>
          <w:rFonts w:cs="Arial"/>
          <w:szCs w:val="23"/>
        </w:rPr>
        <w:t xml:space="preserve"> See page </w:t>
      </w:r>
      <w:r w:rsidR="00A5785A">
        <w:rPr>
          <w:rFonts w:cs="Arial"/>
          <w:szCs w:val="23"/>
        </w:rPr>
        <w:t>5</w:t>
      </w:r>
      <w:r w:rsidR="00BC636F">
        <w:rPr>
          <w:rFonts w:cs="Arial"/>
          <w:szCs w:val="23"/>
        </w:rPr>
        <w:t xml:space="preserve"> of this booklet.</w:t>
      </w:r>
    </w:p>
    <w:p w:rsidR="00C752DB" w:rsidRDefault="00C752DB" w:rsidP="00CA7A73">
      <w:pPr>
        <w:pStyle w:val="Header"/>
        <w:tabs>
          <w:tab w:val="clear" w:pos="4153"/>
          <w:tab w:val="clear" w:pos="8306"/>
          <w:tab w:val="right" w:leader="underscore" w:pos="9360"/>
        </w:tabs>
        <w:rPr>
          <w:rFonts w:cs="Arial"/>
          <w:szCs w:val="23"/>
        </w:rPr>
      </w:pPr>
    </w:p>
    <w:p w:rsidR="00C752DB" w:rsidRPr="00C752DB" w:rsidRDefault="00A5785A" w:rsidP="00CA7A73">
      <w:pPr>
        <w:pStyle w:val="Header"/>
        <w:tabs>
          <w:tab w:val="clear" w:pos="4153"/>
          <w:tab w:val="clear" w:pos="8306"/>
          <w:tab w:val="right" w:leader="underscore" w:pos="9360"/>
        </w:tabs>
        <w:rPr>
          <w:rFonts w:cs="Arial"/>
          <w:b/>
          <w:szCs w:val="23"/>
        </w:rPr>
      </w:pPr>
      <w:r>
        <w:rPr>
          <w:rFonts w:cs="Arial"/>
          <w:b/>
          <w:szCs w:val="23"/>
        </w:rPr>
        <w:t>“</w:t>
      </w:r>
      <w:r w:rsidR="00C752DB">
        <w:rPr>
          <w:rFonts w:cs="Arial"/>
          <w:b/>
          <w:szCs w:val="23"/>
        </w:rPr>
        <w:t>Like</w:t>
      </w:r>
      <w:r>
        <w:rPr>
          <w:rFonts w:cs="Arial"/>
          <w:b/>
          <w:szCs w:val="23"/>
        </w:rPr>
        <w:t>”</w:t>
      </w:r>
      <w:r w:rsidR="00C752DB">
        <w:rPr>
          <w:rFonts w:cs="Arial"/>
          <w:b/>
          <w:szCs w:val="23"/>
        </w:rPr>
        <w:t xml:space="preserve"> SARC on Facebook</w:t>
      </w:r>
    </w:p>
    <w:p w:rsidR="00C752DB" w:rsidRDefault="00C752DB" w:rsidP="00CA7A73">
      <w:pPr>
        <w:pStyle w:val="Header"/>
        <w:tabs>
          <w:tab w:val="clear" w:pos="4153"/>
          <w:tab w:val="clear" w:pos="8306"/>
          <w:tab w:val="right" w:leader="underscore" w:pos="9360"/>
        </w:tabs>
        <w:rPr>
          <w:rFonts w:cs="Arial"/>
          <w:szCs w:val="23"/>
        </w:rPr>
      </w:pPr>
      <w:r>
        <w:rPr>
          <w:rFonts w:cs="Arial"/>
          <w:szCs w:val="23"/>
        </w:rPr>
        <w:t xml:space="preserve">Most of SARC’s major events are posted on facebook. Like us at </w:t>
      </w:r>
      <w:hyperlink r:id="rId9" w:history="1">
        <w:r w:rsidRPr="005B41B1">
          <w:rPr>
            <w:rStyle w:val="Hyperlink"/>
            <w:rFonts w:cs="Arial"/>
            <w:szCs w:val="23"/>
          </w:rPr>
          <w:t>www.facebook.com/boxhilltafesarc</w:t>
        </w:r>
      </w:hyperlink>
      <w:r>
        <w:rPr>
          <w:rFonts w:cs="Arial"/>
          <w:szCs w:val="23"/>
        </w:rPr>
        <w:t xml:space="preserve"> </w:t>
      </w:r>
    </w:p>
    <w:p w:rsidR="00C752DB" w:rsidRDefault="00C752DB" w:rsidP="00CA7A73">
      <w:pPr>
        <w:pStyle w:val="Header"/>
        <w:tabs>
          <w:tab w:val="clear" w:pos="4153"/>
          <w:tab w:val="clear" w:pos="8306"/>
          <w:tab w:val="right" w:leader="underscore" w:pos="9360"/>
        </w:tabs>
        <w:rPr>
          <w:rFonts w:cs="Arial"/>
          <w:szCs w:val="23"/>
        </w:rPr>
      </w:pPr>
    </w:p>
    <w:p w:rsidR="00C752DB" w:rsidRDefault="00C752DB" w:rsidP="00CA7A73">
      <w:pPr>
        <w:pStyle w:val="Header"/>
        <w:tabs>
          <w:tab w:val="clear" w:pos="4153"/>
          <w:tab w:val="clear" w:pos="8306"/>
          <w:tab w:val="right" w:leader="underscore" w:pos="9360"/>
        </w:tabs>
        <w:rPr>
          <w:rFonts w:cs="Arial"/>
          <w:szCs w:val="23"/>
        </w:rPr>
      </w:pPr>
      <w:r>
        <w:rPr>
          <w:rFonts w:cs="Arial"/>
          <w:szCs w:val="23"/>
        </w:rPr>
        <w:t xml:space="preserve">We regularly run competitions and promote SARC and </w:t>
      </w:r>
      <w:r w:rsidR="00E27D6E">
        <w:rPr>
          <w:rFonts w:cs="Arial"/>
          <w:szCs w:val="23"/>
        </w:rPr>
        <w:t>S</w:t>
      </w:r>
      <w:r>
        <w:rPr>
          <w:rFonts w:cs="Arial"/>
          <w:szCs w:val="23"/>
        </w:rPr>
        <w:t xml:space="preserve">tudent Club events. </w:t>
      </w:r>
      <w:r w:rsidR="00BC636F">
        <w:rPr>
          <w:rFonts w:cs="Arial"/>
          <w:szCs w:val="23"/>
        </w:rPr>
        <w:t>There are heaps of photos of students making the most of it.</w:t>
      </w:r>
    </w:p>
    <w:p w:rsidR="00C752DB" w:rsidRDefault="00C752DB" w:rsidP="00CA7A73">
      <w:pPr>
        <w:pStyle w:val="Header"/>
        <w:tabs>
          <w:tab w:val="clear" w:pos="4153"/>
          <w:tab w:val="clear" w:pos="8306"/>
          <w:tab w:val="right" w:leader="underscore" w:pos="9360"/>
        </w:tabs>
        <w:rPr>
          <w:rFonts w:cs="Arial"/>
          <w:szCs w:val="23"/>
        </w:rPr>
      </w:pPr>
    </w:p>
    <w:p w:rsidR="00C752DB" w:rsidRDefault="00C752DB" w:rsidP="00CA7A73">
      <w:pPr>
        <w:pStyle w:val="Header"/>
        <w:tabs>
          <w:tab w:val="clear" w:pos="4153"/>
          <w:tab w:val="clear" w:pos="8306"/>
          <w:tab w:val="right" w:leader="underscore" w:pos="9360"/>
        </w:tabs>
        <w:rPr>
          <w:rFonts w:cs="Arial"/>
          <w:szCs w:val="23"/>
        </w:rPr>
      </w:pPr>
    </w:p>
    <w:p w:rsidR="008D3ECE" w:rsidRDefault="008D3ECE">
      <w:pPr>
        <w:rPr>
          <w:rFonts w:cs="Arial"/>
          <w:szCs w:val="23"/>
        </w:rPr>
      </w:pPr>
      <w:r>
        <w:rPr>
          <w:rFonts w:cs="Arial"/>
          <w:szCs w:val="23"/>
        </w:rPr>
        <w:br w:type="page"/>
      </w:r>
    </w:p>
    <w:p w:rsidR="008D3ECE" w:rsidRPr="008D3ECE" w:rsidRDefault="008D3ECE" w:rsidP="00FE3D54">
      <w:pPr>
        <w:jc w:val="center"/>
        <w:rPr>
          <w:rFonts w:cs="Arial"/>
          <w:b/>
          <w:bCs/>
          <w:sz w:val="36"/>
          <w:szCs w:val="36"/>
        </w:rPr>
      </w:pPr>
      <w:r w:rsidRPr="008D3ECE">
        <w:rPr>
          <w:rFonts w:cs="Arial"/>
          <w:b/>
          <w:bCs/>
          <w:sz w:val="36"/>
          <w:szCs w:val="36"/>
        </w:rPr>
        <w:lastRenderedPageBreak/>
        <w:t xml:space="preserve">SARC </w:t>
      </w:r>
      <w:r w:rsidR="00735E47">
        <w:rPr>
          <w:rFonts w:cs="Arial"/>
          <w:b/>
          <w:bCs/>
          <w:sz w:val="36"/>
          <w:szCs w:val="36"/>
        </w:rPr>
        <w:t xml:space="preserve">Calendar of Events </w:t>
      </w:r>
      <w:r w:rsidRPr="008D3ECE">
        <w:rPr>
          <w:rFonts w:cs="Arial"/>
          <w:b/>
          <w:bCs/>
          <w:sz w:val="36"/>
          <w:szCs w:val="36"/>
        </w:rPr>
        <w:t>2012</w:t>
      </w:r>
    </w:p>
    <w:p w:rsidR="008D3ECE" w:rsidRDefault="008D3ECE" w:rsidP="008D3ECE">
      <w:pPr>
        <w:rPr>
          <w:rFonts w:cs="Arial"/>
          <w:sz w:val="20"/>
          <w:szCs w:val="20"/>
        </w:rPr>
      </w:pPr>
    </w:p>
    <w:p w:rsidR="008D3ECE" w:rsidRDefault="008D3ECE" w:rsidP="008D3ECE">
      <w:pPr>
        <w:rPr>
          <w:rFonts w:cs="Arial"/>
          <w:b/>
          <w:bCs/>
          <w:sz w:val="20"/>
          <w:szCs w:val="20"/>
        </w:rPr>
      </w:pPr>
      <w:r>
        <w:rPr>
          <w:rFonts w:cs="Arial"/>
          <w:b/>
          <w:bCs/>
          <w:sz w:val="20"/>
          <w:szCs w:val="20"/>
        </w:rPr>
        <w:t>FEBRUARY</w:t>
      </w:r>
    </w:p>
    <w:p w:rsidR="008D3ECE" w:rsidRDefault="008D3ECE" w:rsidP="008D3ECE">
      <w:pPr>
        <w:rPr>
          <w:rFonts w:cs="Arial"/>
          <w:sz w:val="20"/>
          <w:szCs w:val="20"/>
        </w:rPr>
      </w:pPr>
      <w:r>
        <w:rPr>
          <w:rFonts w:cs="Arial"/>
          <w:sz w:val="20"/>
          <w:szCs w:val="20"/>
        </w:rPr>
        <w:t>1 – Term 1 begins (non-Degree students)</w:t>
      </w:r>
    </w:p>
    <w:p w:rsidR="008D3ECE" w:rsidRDefault="008D3ECE" w:rsidP="008D3ECE">
      <w:pPr>
        <w:rPr>
          <w:rFonts w:cs="Arial"/>
          <w:sz w:val="20"/>
          <w:szCs w:val="20"/>
        </w:rPr>
      </w:pPr>
      <w:r>
        <w:rPr>
          <w:rFonts w:cs="Arial"/>
          <w:sz w:val="20"/>
          <w:szCs w:val="20"/>
        </w:rPr>
        <w:t>14 – Valentine’s Day</w:t>
      </w:r>
    </w:p>
    <w:p w:rsidR="008D3ECE" w:rsidRDefault="008D3ECE" w:rsidP="008D3ECE">
      <w:pPr>
        <w:rPr>
          <w:rFonts w:cs="Arial"/>
          <w:sz w:val="20"/>
          <w:szCs w:val="20"/>
        </w:rPr>
      </w:pPr>
      <w:r>
        <w:rPr>
          <w:rFonts w:cs="Arial"/>
          <w:sz w:val="20"/>
          <w:szCs w:val="20"/>
        </w:rPr>
        <w:t>14 – SARC Orientation Week (Whitehorse)</w:t>
      </w:r>
    </w:p>
    <w:p w:rsidR="008D3ECE" w:rsidRDefault="008D3ECE" w:rsidP="008D3ECE">
      <w:pPr>
        <w:rPr>
          <w:rFonts w:cs="Arial"/>
          <w:sz w:val="20"/>
          <w:szCs w:val="20"/>
        </w:rPr>
      </w:pPr>
      <w:r>
        <w:rPr>
          <w:rFonts w:cs="Arial"/>
          <w:sz w:val="20"/>
          <w:szCs w:val="20"/>
        </w:rPr>
        <w:t>15 – SARC Orientation Week (Elgar)</w:t>
      </w:r>
    </w:p>
    <w:p w:rsidR="008D3ECE" w:rsidRDefault="008D3ECE" w:rsidP="008D3ECE">
      <w:pPr>
        <w:rPr>
          <w:rFonts w:cs="Arial"/>
          <w:sz w:val="20"/>
          <w:szCs w:val="20"/>
        </w:rPr>
      </w:pPr>
      <w:r>
        <w:rPr>
          <w:rFonts w:cs="Arial"/>
          <w:sz w:val="20"/>
          <w:szCs w:val="20"/>
        </w:rPr>
        <w:t>16 - SARC Orientation Week (Nelson)</w:t>
      </w:r>
    </w:p>
    <w:p w:rsidR="008D3ECE" w:rsidRDefault="008D3ECE" w:rsidP="008D3ECE">
      <w:pPr>
        <w:rPr>
          <w:rFonts w:cs="Arial"/>
          <w:sz w:val="20"/>
          <w:szCs w:val="20"/>
        </w:rPr>
      </w:pPr>
      <w:bookmarkStart w:id="0" w:name="OLE_LINK1"/>
      <w:bookmarkStart w:id="1" w:name="OLE_LINK2"/>
      <w:bookmarkEnd w:id="0"/>
      <w:r>
        <w:rPr>
          <w:rFonts w:cs="Arial"/>
          <w:sz w:val="20"/>
          <w:szCs w:val="20"/>
        </w:rPr>
        <w:t>28 – CEO Carvery (Elgar)</w:t>
      </w:r>
      <w:bookmarkEnd w:id="1"/>
    </w:p>
    <w:p w:rsidR="008D3ECE" w:rsidRDefault="008D3ECE" w:rsidP="008D3ECE">
      <w:pPr>
        <w:rPr>
          <w:rFonts w:cs="Arial"/>
          <w:sz w:val="20"/>
          <w:szCs w:val="20"/>
        </w:rPr>
      </w:pPr>
      <w:r>
        <w:rPr>
          <w:rFonts w:cs="Arial"/>
          <w:sz w:val="20"/>
          <w:szCs w:val="20"/>
        </w:rPr>
        <w:t>29 – CEO Carvery (Nelson)</w:t>
      </w:r>
    </w:p>
    <w:p w:rsidR="008D3ECE" w:rsidRDefault="008D3ECE" w:rsidP="008D3ECE">
      <w:pPr>
        <w:rPr>
          <w:rFonts w:cs="Arial"/>
          <w:sz w:val="20"/>
          <w:szCs w:val="20"/>
        </w:rPr>
      </w:pPr>
    </w:p>
    <w:p w:rsidR="008D3ECE" w:rsidRDefault="008D3ECE" w:rsidP="008D3ECE">
      <w:pPr>
        <w:rPr>
          <w:rFonts w:cs="Arial"/>
          <w:b/>
          <w:bCs/>
          <w:sz w:val="20"/>
          <w:szCs w:val="20"/>
        </w:rPr>
      </w:pPr>
      <w:r>
        <w:rPr>
          <w:rFonts w:cs="Arial"/>
          <w:b/>
          <w:bCs/>
          <w:sz w:val="20"/>
          <w:szCs w:val="20"/>
        </w:rPr>
        <w:t>MARCH</w:t>
      </w:r>
    </w:p>
    <w:p w:rsidR="008D3ECE" w:rsidRDefault="008D3ECE" w:rsidP="008D3ECE">
      <w:pPr>
        <w:rPr>
          <w:rFonts w:cs="Arial"/>
          <w:sz w:val="20"/>
          <w:szCs w:val="20"/>
        </w:rPr>
      </w:pPr>
      <w:r>
        <w:rPr>
          <w:rFonts w:cs="Arial"/>
          <w:sz w:val="20"/>
          <w:szCs w:val="20"/>
        </w:rPr>
        <w:t>1 – CEO Carvery (Whitehorse)</w:t>
      </w:r>
    </w:p>
    <w:p w:rsidR="008D3ECE" w:rsidRDefault="008D3ECE" w:rsidP="008D3ECE">
      <w:pPr>
        <w:rPr>
          <w:rFonts w:cs="Arial"/>
          <w:sz w:val="20"/>
          <w:szCs w:val="20"/>
        </w:rPr>
      </w:pPr>
      <w:r>
        <w:rPr>
          <w:rFonts w:cs="Arial"/>
          <w:sz w:val="20"/>
          <w:szCs w:val="20"/>
        </w:rPr>
        <w:t>1 –AACA competitions registrations open</w:t>
      </w:r>
    </w:p>
    <w:p w:rsidR="008D3ECE" w:rsidRDefault="008D3ECE" w:rsidP="008D3ECE">
      <w:pPr>
        <w:rPr>
          <w:rFonts w:cs="Arial"/>
          <w:sz w:val="20"/>
          <w:szCs w:val="20"/>
        </w:rPr>
      </w:pPr>
      <w:r>
        <w:rPr>
          <w:rFonts w:cs="Arial"/>
          <w:sz w:val="20"/>
          <w:szCs w:val="20"/>
        </w:rPr>
        <w:t>2 – Clean Up Your Campus Day (All campuses)</w:t>
      </w:r>
    </w:p>
    <w:p w:rsidR="008D3ECE" w:rsidRDefault="008D3ECE" w:rsidP="008D3ECE">
      <w:pPr>
        <w:rPr>
          <w:rFonts w:cs="Arial"/>
          <w:sz w:val="20"/>
          <w:szCs w:val="20"/>
        </w:rPr>
      </w:pPr>
      <w:r>
        <w:rPr>
          <w:rFonts w:cs="Arial"/>
          <w:sz w:val="20"/>
          <w:szCs w:val="20"/>
        </w:rPr>
        <w:t>13 – Nominations open for Student Member on the Institute Board</w:t>
      </w:r>
    </w:p>
    <w:p w:rsidR="008D3ECE" w:rsidRDefault="008D3ECE" w:rsidP="008D3ECE">
      <w:pPr>
        <w:rPr>
          <w:rFonts w:cs="Arial"/>
          <w:sz w:val="20"/>
          <w:szCs w:val="20"/>
        </w:rPr>
      </w:pPr>
      <w:r>
        <w:rPr>
          <w:rFonts w:cs="Arial"/>
          <w:sz w:val="20"/>
          <w:szCs w:val="20"/>
        </w:rPr>
        <w:t>16 – Nominations close for Student Member on the Institute Board</w:t>
      </w:r>
    </w:p>
    <w:p w:rsidR="008D3ECE" w:rsidRDefault="008D3ECE" w:rsidP="008D3ECE">
      <w:pPr>
        <w:rPr>
          <w:rFonts w:cs="Arial"/>
          <w:sz w:val="20"/>
          <w:szCs w:val="20"/>
        </w:rPr>
      </w:pPr>
      <w:r>
        <w:rPr>
          <w:rFonts w:cs="Arial"/>
          <w:sz w:val="20"/>
          <w:szCs w:val="20"/>
        </w:rPr>
        <w:t>17 – St. Patricks Day</w:t>
      </w:r>
    </w:p>
    <w:p w:rsidR="008D3ECE" w:rsidRDefault="008D3ECE" w:rsidP="008D3ECE">
      <w:pPr>
        <w:pStyle w:val="PlainText"/>
        <w:rPr>
          <w:rFonts w:ascii="Arial" w:hAnsi="Arial" w:cs="Arial"/>
          <w:sz w:val="20"/>
          <w:szCs w:val="20"/>
        </w:rPr>
      </w:pPr>
      <w:r>
        <w:rPr>
          <w:rFonts w:ascii="Arial" w:hAnsi="Arial" w:cs="Arial"/>
          <w:sz w:val="20"/>
          <w:szCs w:val="20"/>
        </w:rPr>
        <w:t xml:space="preserve">20 – TREV Indoor Soccer (Holmesglen) </w:t>
      </w:r>
    </w:p>
    <w:p w:rsidR="008D3ECE" w:rsidRDefault="008D3ECE" w:rsidP="008D3ECE">
      <w:pPr>
        <w:rPr>
          <w:rFonts w:cs="Arial"/>
          <w:sz w:val="20"/>
          <w:szCs w:val="20"/>
        </w:rPr>
      </w:pPr>
      <w:r>
        <w:rPr>
          <w:rFonts w:cs="Arial"/>
          <w:sz w:val="20"/>
          <w:szCs w:val="20"/>
        </w:rPr>
        <w:t>21 – Harmony Day</w:t>
      </w:r>
    </w:p>
    <w:p w:rsidR="008D3ECE" w:rsidRDefault="008D3ECE" w:rsidP="008D3ECE">
      <w:pPr>
        <w:rPr>
          <w:rFonts w:cs="Arial"/>
          <w:sz w:val="20"/>
          <w:szCs w:val="20"/>
        </w:rPr>
      </w:pPr>
      <w:r>
        <w:rPr>
          <w:rFonts w:cs="Arial"/>
          <w:sz w:val="20"/>
          <w:szCs w:val="20"/>
        </w:rPr>
        <w:t>26 – Election Week (All campuses)</w:t>
      </w:r>
    </w:p>
    <w:p w:rsidR="008D3ECE" w:rsidRDefault="008D3ECE" w:rsidP="008D3ECE">
      <w:pPr>
        <w:rPr>
          <w:rFonts w:cs="Arial"/>
          <w:sz w:val="20"/>
          <w:szCs w:val="20"/>
        </w:rPr>
      </w:pPr>
      <w:r>
        <w:rPr>
          <w:rFonts w:cs="Arial"/>
          <w:sz w:val="20"/>
          <w:szCs w:val="20"/>
        </w:rPr>
        <w:t>27 – Election Week (All campuses)</w:t>
      </w:r>
    </w:p>
    <w:p w:rsidR="008D3ECE" w:rsidRDefault="008D3ECE" w:rsidP="008D3ECE">
      <w:pPr>
        <w:rPr>
          <w:rFonts w:cs="Arial"/>
          <w:sz w:val="20"/>
          <w:szCs w:val="20"/>
        </w:rPr>
      </w:pPr>
      <w:r>
        <w:rPr>
          <w:rFonts w:cs="Arial"/>
          <w:sz w:val="20"/>
          <w:szCs w:val="20"/>
        </w:rPr>
        <w:t>28 – Election Week (All campuses)</w:t>
      </w:r>
    </w:p>
    <w:p w:rsidR="008D3ECE" w:rsidRDefault="008D3ECE" w:rsidP="008D3ECE">
      <w:pPr>
        <w:rPr>
          <w:rFonts w:cs="Arial"/>
          <w:sz w:val="20"/>
          <w:szCs w:val="20"/>
        </w:rPr>
      </w:pPr>
      <w:r>
        <w:rPr>
          <w:rFonts w:cs="Arial"/>
          <w:sz w:val="20"/>
          <w:szCs w:val="20"/>
        </w:rPr>
        <w:t>28 – Sustainable Living Week (Whitehorse)</w:t>
      </w:r>
    </w:p>
    <w:p w:rsidR="008D3ECE" w:rsidRDefault="008D3ECE" w:rsidP="008D3ECE">
      <w:pPr>
        <w:rPr>
          <w:rFonts w:cs="Arial"/>
          <w:sz w:val="20"/>
          <w:szCs w:val="20"/>
        </w:rPr>
      </w:pPr>
      <w:r>
        <w:rPr>
          <w:rFonts w:cs="Arial"/>
          <w:sz w:val="20"/>
          <w:szCs w:val="20"/>
        </w:rPr>
        <w:t>29 – Election Week (All campuses)</w:t>
      </w:r>
    </w:p>
    <w:p w:rsidR="008D3ECE" w:rsidRDefault="008D3ECE" w:rsidP="008D3ECE">
      <w:pPr>
        <w:rPr>
          <w:rFonts w:cs="Arial"/>
          <w:sz w:val="20"/>
          <w:szCs w:val="20"/>
        </w:rPr>
      </w:pPr>
      <w:r>
        <w:rPr>
          <w:rFonts w:cs="Arial"/>
          <w:sz w:val="20"/>
          <w:szCs w:val="20"/>
        </w:rPr>
        <w:t>30 – Term 1 ends</w:t>
      </w:r>
    </w:p>
    <w:p w:rsidR="008D3ECE" w:rsidRDefault="008D3ECE" w:rsidP="008D3ECE">
      <w:pPr>
        <w:rPr>
          <w:rFonts w:cs="Arial"/>
          <w:sz w:val="20"/>
          <w:szCs w:val="20"/>
        </w:rPr>
      </w:pPr>
      <w:r>
        <w:rPr>
          <w:rFonts w:cs="Arial"/>
          <w:sz w:val="20"/>
          <w:szCs w:val="20"/>
        </w:rPr>
        <w:t>31 – Earth Hour (8.30pm)</w:t>
      </w:r>
    </w:p>
    <w:p w:rsidR="008D3ECE" w:rsidRDefault="008D3ECE" w:rsidP="008D3ECE">
      <w:pPr>
        <w:rPr>
          <w:rFonts w:cs="Arial"/>
          <w:sz w:val="20"/>
          <w:szCs w:val="20"/>
        </w:rPr>
      </w:pPr>
    </w:p>
    <w:p w:rsidR="008D3ECE" w:rsidRDefault="008D3ECE" w:rsidP="008D3ECE">
      <w:pPr>
        <w:rPr>
          <w:rFonts w:cs="Arial"/>
          <w:b/>
          <w:bCs/>
          <w:sz w:val="20"/>
          <w:szCs w:val="20"/>
        </w:rPr>
      </w:pPr>
      <w:r>
        <w:rPr>
          <w:rFonts w:cs="Arial"/>
          <w:b/>
          <w:bCs/>
          <w:sz w:val="20"/>
          <w:szCs w:val="20"/>
        </w:rPr>
        <w:t>APRIL</w:t>
      </w:r>
    </w:p>
    <w:p w:rsidR="008D3ECE" w:rsidRDefault="008D3ECE" w:rsidP="008D3ECE">
      <w:pPr>
        <w:rPr>
          <w:rFonts w:cs="Arial"/>
          <w:sz w:val="20"/>
          <w:szCs w:val="20"/>
        </w:rPr>
      </w:pPr>
      <w:r>
        <w:rPr>
          <w:rFonts w:cs="Arial"/>
          <w:sz w:val="20"/>
          <w:szCs w:val="20"/>
        </w:rPr>
        <w:t>6 – Good Friday</w:t>
      </w:r>
    </w:p>
    <w:p w:rsidR="008D3ECE" w:rsidRDefault="008D3ECE" w:rsidP="008D3ECE">
      <w:pPr>
        <w:rPr>
          <w:rFonts w:cs="Arial"/>
          <w:sz w:val="20"/>
          <w:szCs w:val="20"/>
        </w:rPr>
      </w:pPr>
      <w:r>
        <w:rPr>
          <w:rFonts w:cs="Arial"/>
          <w:sz w:val="20"/>
          <w:szCs w:val="20"/>
        </w:rPr>
        <w:t>8 – Easter Sunday</w:t>
      </w:r>
    </w:p>
    <w:p w:rsidR="008D3ECE" w:rsidRDefault="008D3ECE" w:rsidP="008D3ECE">
      <w:pPr>
        <w:rPr>
          <w:rFonts w:cs="Arial"/>
          <w:sz w:val="20"/>
          <w:szCs w:val="20"/>
        </w:rPr>
      </w:pPr>
      <w:r>
        <w:rPr>
          <w:rFonts w:cs="Arial"/>
          <w:sz w:val="20"/>
          <w:szCs w:val="20"/>
        </w:rPr>
        <w:t>9 – Easter Monday</w:t>
      </w:r>
    </w:p>
    <w:p w:rsidR="008D3ECE" w:rsidRDefault="008D3ECE" w:rsidP="008D3ECE">
      <w:pPr>
        <w:rPr>
          <w:rFonts w:cs="Arial"/>
          <w:sz w:val="20"/>
          <w:szCs w:val="20"/>
        </w:rPr>
      </w:pPr>
      <w:r>
        <w:rPr>
          <w:rFonts w:cs="Arial"/>
          <w:sz w:val="20"/>
          <w:szCs w:val="20"/>
        </w:rPr>
        <w:t>11 – TREV Clubs Workshop (RMIT)</w:t>
      </w:r>
    </w:p>
    <w:p w:rsidR="008D3ECE" w:rsidRDefault="008D3ECE" w:rsidP="008D3ECE">
      <w:pPr>
        <w:rPr>
          <w:rFonts w:cs="Arial"/>
          <w:sz w:val="20"/>
          <w:szCs w:val="20"/>
        </w:rPr>
      </w:pPr>
      <w:r>
        <w:rPr>
          <w:rFonts w:cs="Arial"/>
          <w:sz w:val="20"/>
          <w:szCs w:val="20"/>
        </w:rPr>
        <w:t>16 – Term 2 begins</w:t>
      </w:r>
    </w:p>
    <w:p w:rsidR="008D3ECE" w:rsidRDefault="008D3ECE" w:rsidP="008D3ECE">
      <w:pPr>
        <w:pStyle w:val="PlainText"/>
        <w:rPr>
          <w:rFonts w:ascii="Arial" w:hAnsi="Arial" w:cs="Arial"/>
          <w:sz w:val="20"/>
          <w:szCs w:val="20"/>
        </w:rPr>
      </w:pPr>
      <w:r>
        <w:rPr>
          <w:rFonts w:ascii="Arial" w:hAnsi="Arial" w:cs="Arial"/>
          <w:sz w:val="20"/>
          <w:szCs w:val="20"/>
        </w:rPr>
        <w:t>18 - TREV Ten Pin Bowling (for Work Ed students) (Kangan)</w:t>
      </w:r>
    </w:p>
    <w:p w:rsidR="008D3ECE" w:rsidRDefault="008D3ECE" w:rsidP="008D3ECE">
      <w:pPr>
        <w:rPr>
          <w:rFonts w:cs="Arial"/>
          <w:sz w:val="20"/>
          <w:szCs w:val="20"/>
        </w:rPr>
      </w:pPr>
    </w:p>
    <w:p w:rsidR="008D3ECE" w:rsidRDefault="008D3ECE" w:rsidP="008D3ECE">
      <w:pPr>
        <w:rPr>
          <w:rFonts w:cs="Arial"/>
          <w:b/>
          <w:bCs/>
          <w:sz w:val="20"/>
          <w:szCs w:val="20"/>
        </w:rPr>
      </w:pPr>
      <w:r>
        <w:rPr>
          <w:rFonts w:cs="Arial"/>
          <w:b/>
          <w:bCs/>
          <w:sz w:val="20"/>
          <w:szCs w:val="20"/>
        </w:rPr>
        <w:t>MAY</w:t>
      </w:r>
    </w:p>
    <w:p w:rsidR="008D3ECE" w:rsidRDefault="008D3ECE" w:rsidP="008D3ECE">
      <w:pPr>
        <w:rPr>
          <w:rFonts w:cs="Arial"/>
          <w:sz w:val="20"/>
          <w:szCs w:val="20"/>
        </w:rPr>
      </w:pPr>
      <w:r>
        <w:rPr>
          <w:rFonts w:cs="Arial"/>
          <w:sz w:val="20"/>
          <w:szCs w:val="20"/>
        </w:rPr>
        <w:t>1 – Trade Off Week (Nelson)</w:t>
      </w:r>
    </w:p>
    <w:p w:rsidR="008D3ECE" w:rsidRDefault="008D3ECE" w:rsidP="008D3ECE">
      <w:pPr>
        <w:rPr>
          <w:rFonts w:cs="Arial"/>
          <w:sz w:val="20"/>
          <w:szCs w:val="20"/>
        </w:rPr>
      </w:pPr>
      <w:r>
        <w:rPr>
          <w:rFonts w:cs="Arial"/>
          <w:sz w:val="20"/>
          <w:szCs w:val="20"/>
        </w:rPr>
        <w:t>2 – Trade Off Week (Whitehorse)</w:t>
      </w:r>
    </w:p>
    <w:p w:rsidR="008D3ECE" w:rsidRDefault="008D3ECE" w:rsidP="008D3ECE">
      <w:pPr>
        <w:rPr>
          <w:rFonts w:cs="Arial"/>
          <w:sz w:val="20"/>
          <w:szCs w:val="20"/>
        </w:rPr>
      </w:pPr>
      <w:r>
        <w:rPr>
          <w:rFonts w:cs="Arial"/>
          <w:sz w:val="20"/>
          <w:szCs w:val="20"/>
        </w:rPr>
        <w:t>3 – Trade Off Week (Elgar)</w:t>
      </w:r>
    </w:p>
    <w:p w:rsidR="008D3ECE" w:rsidRDefault="008D3ECE" w:rsidP="008D3ECE">
      <w:pPr>
        <w:pStyle w:val="PlainText"/>
        <w:rPr>
          <w:rFonts w:ascii="Arial" w:hAnsi="Arial" w:cs="Arial"/>
          <w:sz w:val="20"/>
          <w:szCs w:val="20"/>
        </w:rPr>
      </w:pPr>
      <w:r>
        <w:rPr>
          <w:rFonts w:ascii="Arial" w:hAnsi="Arial" w:cs="Arial"/>
          <w:sz w:val="20"/>
          <w:szCs w:val="20"/>
        </w:rPr>
        <w:t xml:space="preserve">3 – TREV Ultimate Frisbee competition (Holmesglen) </w:t>
      </w:r>
    </w:p>
    <w:p w:rsidR="008D3ECE" w:rsidRDefault="008D3ECE" w:rsidP="008D3ECE">
      <w:pPr>
        <w:rPr>
          <w:rFonts w:cs="Arial"/>
          <w:sz w:val="20"/>
          <w:szCs w:val="20"/>
        </w:rPr>
      </w:pPr>
      <w:r>
        <w:rPr>
          <w:rFonts w:cs="Arial"/>
          <w:sz w:val="20"/>
          <w:szCs w:val="20"/>
        </w:rPr>
        <w:t>13 – Mothers Day</w:t>
      </w:r>
    </w:p>
    <w:p w:rsidR="008D3ECE" w:rsidRDefault="008D3ECE" w:rsidP="008D3ECE">
      <w:pPr>
        <w:rPr>
          <w:rFonts w:cs="Arial"/>
          <w:sz w:val="20"/>
          <w:szCs w:val="20"/>
        </w:rPr>
      </w:pPr>
      <w:r>
        <w:rPr>
          <w:rFonts w:cs="Arial"/>
          <w:sz w:val="20"/>
          <w:szCs w:val="20"/>
        </w:rPr>
        <w:t>24 – National Campus DJ competition State final (RMIT)</w:t>
      </w:r>
    </w:p>
    <w:p w:rsidR="008D3ECE" w:rsidRDefault="008D3ECE" w:rsidP="008D3ECE">
      <w:pPr>
        <w:rPr>
          <w:rFonts w:cs="Arial"/>
          <w:sz w:val="20"/>
          <w:szCs w:val="20"/>
        </w:rPr>
      </w:pPr>
      <w:r>
        <w:rPr>
          <w:rFonts w:cs="Arial"/>
          <w:sz w:val="20"/>
          <w:szCs w:val="20"/>
        </w:rPr>
        <w:t>26 – Sorry Day</w:t>
      </w:r>
    </w:p>
    <w:p w:rsidR="008D3ECE" w:rsidRDefault="008D3ECE" w:rsidP="008D3ECE">
      <w:pPr>
        <w:rPr>
          <w:rFonts w:cs="Arial"/>
          <w:sz w:val="20"/>
          <w:szCs w:val="20"/>
        </w:rPr>
      </w:pPr>
      <w:r>
        <w:rPr>
          <w:rFonts w:cs="Arial"/>
          <w:sz w:val="20"/>
          <w:szCs w:val="20"/>
        </w:rPr>
        <w:t>27 – Reconciliation Week starts</w:t>
      </w:r>
    </w:p>
    <w:p w:rsidR="008D3ECE" w:rsidRDefault="008D3ECE" w:rsidP="008D3ECE">
      <w:pPr>
        <w:rPr>
          <w:rFonts w:cs="Arial"/>
          <w:color w:val="000000" w:themeColor="text1"/>
          <w:sz w:val="20"/>
          <w:szCs w:val="20"/>
        </w:rPr>
      </w:pPr>
    </w:p>
    <w:p w:rsidR="008D3ECE" w:rsidRDefault="008D3ECE" w:rsidP="008D3ECE">
      <w:pPr>
        <w:rPr>
          <w:rFonts w:cs="Arial"/>
          <w:sz w:val="20"/>
          <w:szCs w:val="20"/>
        </w:rPr>
      </w:pPr>
      <w:r>
        <w:rPr>
          <w:rFonts w:cs="Arial"/>
          <w:b/>
          <w:bCs/>
          <w:sz w:val="20"/>
          <w:szCs w:val="20"/>
        </w:rPr>
        <w:t>JUNE</w:t>
      </w:r>
    </w:p>
    <w:p w:rsidR="008D3ECE" w:rsidRDefault="008D3ECE" w:rsidP="008D3ECE">
      <w:pPr>
        <w:rPr>
          <w:rFonts w:cs="Arial"/>
          <w:sz w:val="20"/>
          <w:szCs w:val="20"/>
        </w:rPr>
      </w:pPr>
      <w:r>
        <w:rPr>
          <w:rFonts w:cs="Arial"/>
          <w:sz w:val="20"/>
          <w:szCs w:val="20"/>
        </w:rPr>
        <w:t>1 – TREV Basketball competition (</w:t>
      </w:r>
      <w:r>
        <w:rPr>
          <w:rFonts w:cs="Arial"/>
          <w:color w:val="000000" w:themeColor="text1"/>
          <w:sz w:val="20"/>
          <w:szCs w:val="20"/>
        </w:rPr>
        <w:t>Waverly</w:t>
      </w:r>
      <w:r>
        <w:rPr>
          <w:rFonts w:cs="Arial"/>
          <w:sz w:val="20"/>
          <w:szCs w:val="20"/>
        </w:rPr>
        <w:t>)</w:t>
      </w:r>
    </w:p>
    <w:p w:rsidR="008D3ECE" w:rsidRDefault="008D3ECE" w:rsidP="008D3ECE">
      <w:pPr>
        <w:rPr>
          <w:rFonts w:cs="Arial"/>
          <w:sz w:val="20"/>
          <w:szCs w:val="20"/>
        </w:rPr>
      </w:pPr>
      <w:r>
        <w:rPr>
          <w:rFonts w:cs="Arial"/>
          <w:sz w:val="20"/>
          <w:szCs w:val="20"/>
        </w:rPr>
        <w:t>3 – Reconciliation Week ends (Mabo Day)</w:t>
      </w:r>
    </w:p>
    <w:p w:rsidR="008D3ECE" w:rsidRDefault="008D3ECE" w:rsidP="008D3ECE">
      <w:pPr>
        <w:rPr>
          <w:rFonts w:cs="Arial"/>
          <w:sz w:val="20"/>
          <w:szCs w:val="20"/>
        </w:rPr>
      </w:pPr>
      <w:r>
        <w:rPr>
          <w:rFonts w:cs="Arial"/>
          <w:sz w:val="20"/>
          <w:szCs w:val="20"/>
        </w:rPr>
        <w:t>5 – World Environment Day</w:t>
      </w:r>
    </w:p>
    <w:p w:rsidR="008D3ECE" w:rsidRDefault="008D3ECE" w:rsidP="008D3ECE">
      <w:pPr>
        <w:rPr>
          <w:rFonts w:cs="Arial"/>
          <w:sz w:val="20"/>
          <w:szCs w:val="20"/>
        </w:rPr>
      </w:pPr>
      <w:r>
        <w:rPr>
          <w:rFonts w:cs="Arial"/>
          <w:sz w:val="20"/>
          <w:szCs w:val="20"/>
        </w:rPr>
        <w:t>11 – Queens Birthday</w:t>
      </w:r>
    </w:p>
    <w:p w:rsidR="008D3ECE" w:rsidRDefault="008D3ECE" w:rsidP="008D3ECE">
      <w:pPr>
        <w:rPr>
          <w:rFonts w:cs="Arial"/>
          <w:sz w:val="20"/>
          <w:szCs w:val="20"/>
        </w:rPr>
      </w:pPr>
      <w:r>
        <w:rPr>
          <w:rFonts w:cs="Arial"/>
          <w:sz w:val="20"/>
          <w:szCs w:val="20"/>
        </w:rPr>
        <w:t>21 – National Campus DJ competition National Final (RMIT)</w:t>
      </w:r>
    </w:p>
    <w:p w:rsidR="008D3ECE" w:rsidRDefault="008D3ECE" w:rsidP="008D3ECE">
      <w:pPr>
        <w:rPr>
          <w:rFonts w:cs="Arial"/>
          <w:sz w:val="20"/>
          <w:szCs w:val="20"/>
        </w:rPr>
      </w:pPr>
      <w:r>
        <w:rPr>
          <w:rFonts w:cs="Arial"/>
          <w:sz w:val="20"/>
          <w:szCs w:val="20"/>
        </w:rPr>
        <w:t>29 – Term 2 ends</w:t>
      </w:r>
    </w:p>
    <w:p w:rsidR="00C65D51" w:rsidRDefault="00C65D51" w:rsidP="008D3ECE">
      <w:pPr>
        <w:rPr>
          <w:rFonts w:cs="Arial"/>
          <w:b/>
          <w:bCs/>
          <w:sz w:val="20"/>
          <w:szCs w:val="20"/>
        </w:rPr>
      </w:pPr>
    </w:p>
    <w:p w:rsidR="008D3ECE" w:rsidRDefault="008D3ECE" w:rsidP="008D3ECE">
      <w:pPr>
        <w:rPr>
          <w:rFonts w:cs="Arial"/>
          <w:b/>
          <w:bCs/>
          <w:sz w:val="20"/>
          <w:szCs w:val="20"/>
        </w:rPr>
      </w:pPr>
      <w:r>
        <w:rPr>
          <w:rFonts w:cs="Arial"/>
          <w:b/>
          <w:bCs/>
          <w:sz w:val="20"/>
          <w:szCs w:val="20"/>
        </w:rPr>
        <w:t>JULY</w:t>
      </w:r>
    </w:p>
    <w:p w:rsidR="008D3ECE" w:rsidRDefault="008D3ECE" w:rsidP="008D3ECE">
      <w:pPr>
        <w:rPr>
          <w:rFonts w:cs="Arial"/>
          <w:sz w:val="20"/>
          <w:szCs w:val="20"/>
        </w:rPr>
      </w:pPr>
      <w:r>
        <w:rPr>
          <w:rFonts w:cs="Arial"/>
          <w:color w:val="000000" w:themeColor="text1"/>
          <w:sz w:val="20"/>
          <w:szCs w:val="20"/>
        </w:rPr>
        <w:t>10 to 12</w:t>
      </w:r>
      <w:r>
        <w:rPr>
          <w:rFonts w:cs="Arial"/>
          <w:sz w:val="20"/>
          <w:szCs w:val="20"/>
        </w:rPr>
        <w:t xml:space="preserve"> – International Student Orientation</w:t>
      </w:r>
    </w:p>
    <w:p w:rsidR="008D3ECE" w:rsidRDefault="008D3ECE" w:rsidP="008D3ECE">
      <w:pPr>
        <w:rPr>
          <w:rFonts w:cs="Arial"/>
          <w:sz w:val="20"/>
          <w:szCs w:val="20"/>
        </w:rPr>
      </w:pPr>
      <w:r>
        <w:rPr>
          <w:rFonts w:cs="Arial"/>
          <w:sz w:val="20"/>
          <w:szCs w:val="20"/>
        </w:rPr>
        <w:t>16 – Term 3 starts</w:t>
      </w:r>
    </w:p>
    <w:p w:rsidR="008D3ECE" w:rsidRDefault="008D3ECE" w:rsidP="008D3ECE">
      <w:pPr>
        <w:rPr>
          <w:rFonts w:cs="Arial"/>
          <w:sz w:val="20"/>
          <w:szCs w:val="20"/>
        </w:rPr>
      </w:pPr>
      <w:r>
        <w:rPr>
          <w:rFonts w:cs="Arial"/>
          <w:sz w:val="20"/>
          <w:szCs w:val="20"/>
        </w:rPr>
        <w:t>24 – Indigenous Culture Awareness Week (Nelson)</w:t>
      </w:r>
    </w:p>
    <w:p w:rsidR="008D3ECE" w:rsidRDefault="008D3ECE" w:rsidP="008D3ECE">
      <w:pPr>
        <w:rPr>
          <w:rFonts w:cs="Arial"/>
          <w:sz w:val="20"/>
          <w:szCs w:val="20"/>
        </w:rPr>
      </w:pPr>
      <w:r>
        <w:rPr>
          <w:rFonts w:cs="Arial"/>
          <w:sz w:val="20"/>
          <w:szCs w:val="20"/>
        </w:rPr>
        <w:t>25 – Indigenous Culture Awareness Week (Whitehorse)</w:t>
      </w:r>
    </w:p>
    <w:p w:rsidR="008D3ECE" w:rsidRDefault="008D3ECE" w:rsidP="008D3ECE">
      <w:pPr>
        <w:rPr>
          <w:rFonts w:cs="Arial"/>
          <w:sz w:val="20"/>
          <w:szCs w:val="20"/>
        </w:rPr>
      </w:pPr>
      <w:r>
        <w:rPr>
          <w:rFonts w:cs="Arial"/>
          <w:sz w:val="20"/>
          <w:szCs w:val="20"/>
        </w:rPr>
        <w:t>26 – Indigenous Culture Awareness Week (Elgar)</w:t>
      </w:r>
    </w:p>
    <w:p w:rsidR="003266AF" w:rsidRDefault="008D3ECE" w:rsidP="008D3ECE">
      <w:pPr>
        <w:pStyle w:val="PlainText"/>
        <w:rPr>
          <w:rFonts w:ascii="Arial" w:hAnsi="Arial" w:cs="Arial"/>
          <w:sz w:val="20"/>
          <w:szCs w:val="20"/>
        </w:rPr>
      </w:pPr>
      <w:r>
        <w:rPr>
          <w:rFonts w:ascii="Arial" w:hAnsi="Arial" w:cs="Arial"/>
          <w:sz w:val="20"/>
          <w:szCs w:val="20"/>
        </w:rPr>
        <w:t>31 – TREV Dodge Ball competition (Monash Caulfield)</w:t>
      </w:r>
    </w:p>
    <w:p w:rsidR="003266AF" w:rsidRDefault="003266AF">
      <w:pPr>
        <w:rPr>
          <w:rFonts w:cs="Arial"/>
          <w:sz w:val="20"/>
          <w:szCs w:val="20"/>
          <w:lang w:eastAsia="en-AU"/>
        </w:rPr>
      </w:pPr>
      <w:r>
        <w:rPr>
          <w:rFonts w:cs="Arial"/>
          <w:sz w:val="20"/>
          <w:szCs w:val="20"/>
        </w:rPr>
        <w:br w:type="page"/>
      </w:r>
    </w:p>
    <w:p w:rsidR="008D3ECE" w:rsidRDefault="008D3ECE" w:rsidP="008D3ECE">
      <w:pPr>
        <w:rPr>
          <w:rFonts w:cs="Arial"/>
          <w:b/>
          <w:bCs/>
          <w:sz w:val="20"/>
          <w:szCs w:val="20"/>
        </w:rPr>
      </w:pPr>
      <w:r>
        <w:rPr>
          <w:rFonts w:cs="Arial"/>
          <w:b/>
          <w:bCs/>
          <w:sz w:val="20"/>
          <w:szCs w:val="20"/>
        </w:rPr>
        <w:lastRenderedPageBreak/>
        <w:t>AUGUST</w:t>
      </w:r>
    </w:p>
    <w:p w:rsidR="008D3ECE" w:rsidRDefault="008D3ECE" w:rsidP="008D3ECE">
      <w:pPr>
        <w:rPr>
          <w:rFonts w:cs="Arial"/>
          <w:sz w:val="20"/>
          <w:szCs w:val="20"/>
        </w:rPr>
      </w:pPr>
      <w:r>
        <w:rPr>
          <w:rFonts w:cs="Arial"/>
          <w:sz w:val="20"/>
          <w:szCs w:val="20"/>
        </w:rPr>
        <w:t xml:space="preserve">6 – Snow Trip (Mount Buller) </w:t>
      </w:r>
    </w:p>
    <w:p w:rsidR="008D3ECE" w:rsidRDefault="008D3ECE" w:rsidP="008D3ECE">
      <w:pPr>
        <w:rPr>
          <w:rFonts w:cs="Arial"/>
          <w:sz w:val="20"/>
          <w:szCs w:val="20"/>
        </w:rPr>
      </w:pPr>
      <w:r>
        <w:rPr>
          <w:rFonts w:cs="Arial"/>
          <w:sz w:val="20"/>
          <w:szCs w:val="20"/>
        </w:rPr>
        <w:t>7 – Snow Trip (Mount Buller)</w:t>
      </w:r>
    </w:p>
    <w:p w:rsidR="008266F9" w:rsidRDefault="008266F9" w:rsidP="008D3ECE">
      <w:pPr>
        <w:rPr>
          <w:rFonts w:cs="Arial"/>
          <w:sz w:val="20"/>
          <w:szCs w:val="20"/>
        </w:rPr>
      </w:pPr>
      <w:r>
        <w:rPr>
          <w:rFonts w:cs="Arial"/>
          <w:sz w:val="20"/>
          <w:szCs w:val="20"/>
        </w:rPr>
        <w:t>9 – Regional Final, National Campus Band Comp (Espy)</w:t>
      </w:r>
    </w:p>
    <w:p w:rsidR="008D3ECE" w:rsidRDefault="008D3ECE" w:rsidP="008D3ECE">
      <w:pPr>
        <w:rPr>
          <w:rFonts w:cs="Arial"/>
          <w:sz w:val="20"/>
          <w:szCs w:val="20"/>
        </w:rPr>
      </w:pPr>
      <w:r>
        <w:rPr>
          <w:rFonts w:cs="Arial"/>
          <w:sz w:val="20"/>
          <w:szCs w:val="20"/>
        </w:rPr>
        <w:t>17-19 – TREV Snow Trip (Hotham)</w:t>
      </w:r>
    </w:p>
    <w:p w:rsidR="008D3ECE" w:rsidRDefault="008D3ECE" w:rsidP="008D3ECE">
      <w:pPr>
        <w:rPr>
          <w:rFonts w:cs="Arial"/>
          <w:sz w:val="20"/>
          <w:szCs w:val="20"/>
        </w:rPr>
      </w:pPr>
      <w:r>
        <w:rPr>
          <w:rFonts w:cs="Arial"/>
          <w:sz w:val="20"/>
          <w:szCs w:val="20"/>
        </w:rPr>
        <w:t>23 – National Campus Band Comp State Final (venue TBC)</w:t>
      </w:r>
    </w:p>
    <w:p w:rsidR="008D3ECE" w:rsidRDefault="008D3ECE" w:rsidP="008D3ECE">
      <w:pPr>
        <w:rPr>
          <w:rFonts w:cs="Arial"/>
          <w:sz w:val="20"/>
          <w:szCs w:val="20"/>
        </w:rPr>
      </w:pPr>
    </w:p>
    <w:p w:rsidR="008D3ECE" w:rsidRDefault="008D3ECE" w:rsidP="008D3ECE">
      <w:pPr>
        <w:rPr>
          <w:rFonts w:cs="Arial"/>
          <w:b/>
          <w:bCs/>
          <w:sz w:val="20"/>
          <w:szCs w:val="20"/>
        </w:rPr>
      </w:pPr>
      <w:r>
        <w:rPr>
          <w:rFonts w:cs="Arial"/>
          <w:b/>
          <w:bCs/>
          <w:sz w:val="20"/>
          <w:szCs w:val="20"/>
        </w:rPr>
        <w:t>SEPTEMBER</w:t>
      </w:r>
    </w:p>
    <w:p w:rsidR="008D3ECE" w:rsidRDefault="008D3ECE" w:rsidP="008D3ECE">
      <w:pPr>
        <w:rPr>
          <w:rFonts w:cs="Arial"/>
          <w:sz w:val="20"/>
          <w:szCs w:val="20"/>
        </w:rPr>
      </w:pPr>
      <w:r>
        <w:rPr>
          <w:rFonts w:cs="Arial"/>
          <w:sz w:val="20"/>
          <w:szCs w:val="20"/>
        </w:rPr>
        <w:t>2 – Father’s Day</w:t>
      </w:r>
    </w:p>
    <w:p w:rsidR="008D3ECE" w:rsidRDefault="008D3ECE" w:rsidP="008D3ECE">
      <w:pPr>
        <w:rPr>
          <w:rFonts w:cs="Arial"/>
          <w:sz w:val="20"/>
          <w:szCs w:val="20"/>
        </w:rPr>
      </w:pPr>
      <w:r>
        <w:rPr>
          <w:rFonts w:cs="Arial"/>
          <w:sz w:val="20"/>
          <w:szCs w:val="20"/>
        </w:rPr>
        <w:t>14 – TREV Paintball (</w:t>
      </w:r>
      <w:r>
        <w:rPr>
          <w:rFonts w:cs="Arial"/>
          <w:color w:val="000000" w:themeColor="text1"/>
          <w:sz w:val="20"/>
          <w:szCs w:val="20"/>
        </w:rPr>
        <w:t>Geelong</w:t>
      </w:r>
      <w:r>
        <w:rPr>
          <w:rFonts w:cs="Arial"/>
          <w:sz w:val="20"/>
          <w:szCs w:val="20"/>
        </w:rPr>
        <w:t>)</w:t>
      </w:r>
    </w:p>
    <w:p w:rsidR="008D3ECE" w:rsidRDefault="008D3ECE" w:rsidP="008D3ECE">
      <w:pPr>
        <w:rPr>
          <w:rFonts w:cs="Arial"/>
          <w:sz w:val="20"/>
          <w:szCs w:val="20"/>
        </w:rPr>
      </w:pPr>
      <w:r>
        <w:rPr>
          <w:rFonts w:cs="Arial"/>
          <w:sz w:val="20"/>
          <w:szCs w:val="20"/>
        </w:rPr>
        <w:t>19 - TREV Ice Skating (</w:t>
      </w:r>
      <w:r>
        <w:rPr>
          <w:rFonts w:cs="Arial"/>
          <w:color w:val="000000" w:themeColor="text1"/>
          <w:sz w:val="20"/>
          <w:szCs w:val="20"/>
        </w:rPr>
        <w:t>Docklands</w:t>
      </w:r>
      <w:r>
        <w:rPr>
          <w:rFonts w:cs="Arial"/>
          <w:sz w:val="20"/>
          <w:szCs w:val="20"/>
        </w:rPr>
        <w:t>)</w:t>
      </w:r>
    </w:p>
    <w:p w:rsidR="008D3ECE" w:rsidRDefault="008D3ECE" w:rsidP="008D3ECE">
      <w:pPr>
        <w:rPr>
          <w:rFonts w:cs="Arial"/>
          <w:sz w:val="20"/>
          <w:szCs w:val="20"/>
        </w:rPr>
      </w:pPr>
      <w:r>
        <w:rPr>
          <w:rFonts w:cs="Arial"/>
          <w:sz w:val="20"/>
          <w:szCs w:val="20"/>
        </w:rPr>
        <w:t>21 – Last day of term 3</w:t>
      </w:r>
    </w:p>
    <w:p w:rsidR="008D3ECE" w:rsidRDefault="008D3ECE" w:rsidP="008D3ECE">
      <w:pPr>
        <w:rPr>
          <w:rFonts w:cs="Arial"/>
          <w:sz w:val="20"/>
          <w:szCs w:val="20"/>
        </w:rPr>
      </w:pPr>
    </w:p>
    <w:p w:rsidR="008D3ECE" w:rsidRDefault="008D3ECE" w:rsidP="008D3ECE">
      <w:pPr>
        <w:rPr>
          <w:rFonts w:cs="Arial"/>
          <w:b/>
          <w:bCs/>
          <w:sz w:val="20"/>
          <w:szCs w:val="20"/>
        </w:rPr>
      </w:pPr>
      <w:r>
        <w:rPr>
          <w:rFonts w:cs="Arial"/>
          <w:b/>
          <w:bCs/>
          <w:sz w:val="20"/>
          <w:szCs w:val="20"/>
        </w:rPr>
        <w:t>OCTOBER</w:t>
      </w:r>
    </w:p>
    <w:p w:rsidR="008D3ECE" w:rsidRDefault="008D3ECE" w:rsidP="008D3ECE">
      <w:pPr>
        <w:rPr>
          <w:rFonts w:cs="Arial"/>
          <w:sz w:val="20"/>
          <w:szCs w:val="20"/>
        </w:rPr>
      </w:pPr>
      <w:r>
        <w:rPr>
          <w:rFonts w:cs="Arial"/>
          <w:sz w:val="20"/>
          <w:szCs w:val="20"/>
        </w:rPr>
        <w:t>8 – Term 4 begins</w:t>
      </w:r>
    </w:p>
    <w:p w:rsidR="008D3ECE" w:rsidRDefault="008D3ECE" w:rsidP="008D3ECE">
      <w:pPr>
        <w:rPr>
          <w:rFonts w:cs="Arial"/>
          <w:sz w:val="20"/>
          <w:szCs w:val="20"/>
        </w:rPr>
      </w:pPr>
      <w:r>
        <w:rPr>
          <w:rFonts w:cs="Arial"/>
          <w:sz w:val="20"/>
          <w:szCs w:val="20"/>
        </w:rPr>
        <w:t>17– Ride to Work Day (Elgar)</w:t>
      </w:r>
    </w:p>
    <w:p w:rsidR="008D3ECE" w:rsidRDefault="008D3ECE" w:rsidP="008D3ECE">
      <w:pPr>
        <w:rPr>
          <w:rFonts w:cs="Arial"/>
          <w:sz w:val="20"/>
          <w:szCs w:val="20"/>
        </w:rPr>
      </w:pPr>
      <w:r>
        <w:rPr>
          <w:rFonts w:cs="Arial"/>
          <w:sz w:val="20"/>
          <w:szCs w:val="20"/>
        </w:rPr>
        <w:t>27 &amp; 28 – TREV Surf Camp (</w:t>
      </w:r>
      <w:r>
        <w:rPr>
          <w:rFonts w:cs="Arial"/>
          <w:color w:val="000000" w:themeColor="text1"/>
          <w:sz w:val="20"/>
          <w:szCs w:val="20"/>
        </w:rPr>
        <w:t>Torquay</w:t>
      </w:r>
      <w:r>
        <w:rPr>
          <w:rFonts w:cs="Arial"/>
          <w:sz w:val="20"/>
          <w:szCs w:val="20"/>
        </w:rPr>
        <w:t>)</w:t>
      </w:r>
    </w:p>
    <w:p w:rsidR="008D3ECE" w:rsidRDefault="008D3ECE" w:rsidP="008D3ECE">
      <w:pPr>
        <w:rPr>
          <w:rFonts w:cs="Arial"/>
          <w:sz w:val="20"/>
          <w:szCs w:val="20"/>
        </w:rPr>
      </w:pPr>
      <w:r>
        <w:rPr>
          <w:rFonts w:cs="Arial"/>
          <w:sz w:val="20"/>
          <w:szCs w:val="20"/>
        </w:rPr>
        <w:t>31 – Live 8 Music Festival</w:t>
      </w:r>
    </w:p>
    <w:p w:rsidR="008D3ECE" w:rsidRDefault="008D3ECE" w:rsidP="008D3ECE">
      <w:pPr>
        <w:rPr>
          <w:rFonts w:cs="Arial"/>
          <w:sz w:val="20"/>
          <w:szCs w:val="20"/>
        </w:rPr>
      </w:pPr>
    </w:p>
    <w:p w:rsidR="008D3ECE" w:rsidRDefault="008D3ECE" w:rsidP="008D3ECE">
      <w:pPr>
        <w:rPr>
          <w:rFonts w:cs="Arial"/>
          <w:sz w:val="20"/>
          <w:szCs w:val="20"/>
        </w:rPr>
      </w:pPr>
      <w:r>
        <w:rPr>
          <w:rFonts w:cs="Arial"/>
          <w:b/>
          <w:bCs/>
          <w:sz w:val="20"/>
          <w:szCs w:val="20"/>
        </w:rPr>
        <w:t>NOVEMBER</w:t>
      </w:r>
    </w:p>
    <w:p w:rsidR="008D3ECE" w:rsidRDefault="008D3ECE" w:rsidP="008D3ECE">
      <w:pPr>
        <w:rPr>
          <w:rFonts w:cs="Arial"/>
          <w:sz w:val="20"/>
          <w:szCs w:val="20"/>
        </w:rPr>
      </w:pPr>
      <w:r>
        <w:rPr>
          <w:rFonts w:cs="Arial"/>
          <w:sz w:val="20"/>
          <w:szCs w:val="20"/>
        </w:rPr>
        <w:t>6 – Melbourne Cup Day</w:t>
      </w:r>
    </w:p>
    <w:p w:rsidR="008D3ECE" w:rsidRDefault="008D3ECE" w:rsidP="008D3ECE">
      <w:pPr>
        <w:rPr>
          <w:rFonts w:cs="Arial"/>
          <w:sz w:val="20"/>
          <w:szCs w:val="20"/>
        </w:rPr>
      </w:pPr>
      <w:r>
        <w:rPr>
          <w:rFonts w:cs="Arial"/>
          <w:sz w:val="20"/>
          <w:szCs w:val="20"/>
        </w:rPr>
        <w:t>13 – Diwali (Indian Festival of Light)</w:t>
      </w:r>
    </w:p>
    <w:p w:rsidR="008D3ECE" w:rsidRDefault="008D3ECE" w:rsidP="008D3ECE">
      <w:pPr>
        <w:rPr>
          <w:rFonts w:cs="Arial"/>
          <w:sz w:val="20"/>
          <w:szCs w:val="20"/>
        </w:rPr>
      </w:pPr>
    </w:p>
    <w:p w:rsidR="008D3ECE" w:rsidRDefault="008D3ECE" w:rsidP="008D3ECE">
      <w:pPr>
        <w:rPr>
          <w:rFonts w:cs="Arial"/>
          <w:sz w:val="20"/>
          <w:szCs w:val="20"/>
        </w:rPr>
      </w:pPr>
      <w:r>
        <w:rPr>
          <w:rFonts w:cs="Arial"/>
          <w:b/>
          <w:bCs/>
          <w:sz w:val="20"/>
          <w:szCs w:val="20"/>
        </w:rPr>
        <w:t>DECEMBER</w:t>
      </w:r>
    </w:p>
    <w:p w:rsidR="008D3ECE" w:rsidRDefault="008D3ECE" w:rsidP="008D3ECE">
      <w:pPr>
        <w:rPr>
          <w:rFonts w:cs="Arial"/>
          <w:sz w:val="20"/>
          <w:szCs w:val="20"/>
        </w:rPr>
      </w:pPr>
      <w:r>
        <w:rPr>
          <w:rFonts w:cs="Arial"/>
          <w:sz w:val="20"/>
          <w:szCs w:val="20"/>
        </w:rPr>
        <w:t>21 – Term 4 ends</w:t>
      </w:r>
    </w:p>
    <w:p w:rsidR="008D3ECE" w:rsidRDefault="008D3ECE" w:rsidP="008D3ECE">
      <w:pPr>
        <w:rPr>
          <w:rFonts w:cs="Arial"/>
          <w:sz w:val="20"/>
          <w:szCs w:val="20"/>
        </w:rPr>
      </w:pPr>
    </w:p>
    <w:p w:rsidR="008D3ECE" w:rsidRPr="00F23F51" w:rsidRDefault="00F23F51" w:rsidP="00F23F51">
      <w:pPr>
        <w:jc w:val="center"/>
        <w:rPr>
          <w:b/>
          <w:sz w:val="36"/>
          <w:szCs w:val="36"/>
        </w:rPr>
      </w:pPr>
      <w:r w:rsidRPr="00F23F51">
        <w:rPr>
          <w:b/>
          <w:sz w:val="36"/>
          <w:szCs w:val="36"/>
        </w:rPr>
        <w:t xml:space="preserve">SARC publications </w:t>
      </w:r>
      <w:r>
        <w:rPr>
          <w:b/>
          <w:sz w:val="36"/>
          <w:szCs w:val="36"/>
        </w:rPr>
        <w:t>deadlines</w:t>
      </w:r>
    </w:p>
    <w:p w:rsidR="00F23F51" w:rsidRDefault="00F23F51" w:rsidP="00F23F51">
      <w:pPr>
        <w:rPr>
          <w:rFonts w:cs="Arial"/>
          <w:b/>
          <w:bCs/>
          <w:sz w:val="20"/>
          <w:szCs w:val="20"/>
        </w:rPr>
      </w:pPr>
      <w:r>
        <w:rPr>
          <w:rFonts w:cs="Arial"/>
          <w:b/>
          <w:bCs/>
          <w:sz w:val="20"/>
          <w:szCs w:val="20"/>
        </w:rPr>
        <w:t>JANUARY</w:t>
      </w:r>
    </w:p>
    <w:p w:rsidR="00F23F51" w:rsidRDefault="00F23F51" w:rsidP="00F23F51">
      <w:pPr>
        <w:rPr>
          <w:rFonts w:cs="Arial"/>
          <w:sz w:val="20"/>
          <w:szCs w:val="20"/>
        </w:rPr>
      </w:pPr>
      <w:r>
        <w:rPr>
          <w:rFonts w:cs="Arial"/>
          <w:sz w:val="20"/>
          <w:szCs w:val="20"/>
        </w:rPr>
        <w:t>16 – The Box magazine deadline (edition 1)</w:t>
      </w:r>
    </w:p>
    <w:p w:rsidR="00F23F51" w:rsidRDefault="00F23F51" w:rsidP="00F23F51">
      <w:pPr>
        <w:rPr>
          <w:rFonts w:cs="Arial"/>
          <w:sz w:val="20"/>
          <w:szCs w:val="20"/>
        </w:rPr>
      </w:pPr>
    </w:p>
    <w:p w:rsidR="00F23F51" w:rsidRDefault="00F23F51" w:rsidP="00F23F51">
      <w:pPr>
        <w:rPr>
          <w:rFonts w:cs="Arial"/>
          <w:b/>
          <w:bCs/>
          <w:sz w:val="20"/>
          <w:szCs w:val="20"/>
        </w:rPr>
      </w:pPr>
      <w:r>
        <w:rPr>
          <w:rFonts w:cs="Arial"/>
          <w:b/>
          <w:bCs/>
          <w:sz w:val="20"/>
          <w:szCs w:val="20"/>
        </w:rPr>
        <w:t>FEBRUARY</w:t>
      </w:r>
    </w:p>
    <w:p w:rsidR="00F23F51" w:rsidRDefault="00F23F51" w:rsidP="00F23F51">
      <w:pPr>
        <w:rPr>
          <w:rFonts w:cs="Arial"/>
          <w:sz w:val="20"/>
          <w:szCs w:val="20"/>
        </w:rPr>
      </w:pPr>
      <w:r>
        <w:rPr>
          <w:rFonts w:cs="Arial"/>
          <w:sz w:val="20"/>
          <w:szCs w:val="20"/>
        </w:rPr>
        <w:t>1 – The Box magazine released</w:t>
      </w:r>
    </w:p>
    <w:p w:rsidR="00F23F51" w:rsidRDefault="00F23F51" w:rsidP="00F23F51">
      <w:pPr>
        <w:rPr>
          <w:rFonts w:cs="Arial"/>
          <w:sz w:val="20"/>
          <w:szCs w:val="20"/>
        </w:rPr>
      </w:pPr>
    </w:p>
    <w:p w:rsidR="00F23F51" w:rsidRDefault="00F23F51" w:rsidP="00F23F51">
      <w:pPr>
        <w:rPr>
          <w:rFonts w:cs="Arial"/>
          <w:b/>
          <w:bCs/>
          <w:sz w:val="20"/>
          <w:szCs w:val="20"/>
        </w:rPr>
      </w:pPr>
      <w:r>
        <w:rPr>
          <w:rFonts w:cs="Arial"/>
          <w:b/>
          <w:bCs/>
          <w:sz w:val="20"/>
          <w:szCs w:val="20"/>
        </w:rPr>
        <w:t>MARCH</w:t>
      </w:r>
    </w:p>
    <w:p w:rsidR="00F23F51" w:rsidRDefault="00F23F51" w:rsidP="00F23F51">
      <w:pPr>
        <w:rPr>
          <w:rFonts w:cs="Arial"/>
          <w:sz w:val="20"/>
          <w:szCs w:val="20"/>
        </w:rPr>
      </w:pPr>
      <w:r>
        <w:rPr>
          <w:rFonts w:cs="Arial"/>
          <w:sz w:val="20"/>
          <w:szCs w:val="20"/>
        </w:rPr>
        <w:t>6 – The Box online edition, submission deadline (#1)</w:t>
      </w:r>
    </w:p>
    <w:p w:rsidR="00F23F51" w:rsidRDefault="00F23F51" w:rsidP="00F23F51">
      <w:pPr>
        <w:rPr>
          <w:rFonts w:cs="Arial"/>
          <w:sz w:val="20"/>
          <w:szCs w:val="20"/>
        </w:rPr>
      </w:pPr>
      <w:r>
        <w:rPr>
          <w:rFonts w:cs="Arial"/>
          <w:sz w:val="20"/>
          <w:szCs w:val="20"/>
        </w:rPr>
        <w:t>13 – The Box online released</w:t>
      </w:r>
    </w:p>
    <w:p w:rsidR="00F23F51" w:rsidRDefault="00F23F51" w:rsidP="00F23F51">
      <w:pPr>
        <w:rPr>
          <w:rFonts w:cs="Arial"/>
          <w:sz w:val="20"/>
          <w:szCs w:val="20"/>
        </w:rPr>
      </w:pPr>
      <w:r>
        <w:rPr>
          <w:rFonts w:cs="Arial"/>
          <w:sz w:val="20"/>
          <w:szCs w:val="20"/>
        </w:rPr>
        <w:t>23 – The Box magazine, submission deadline (edition 2)</w:t>
      </w:r>
    </w:p>
    <w:p w:rsidR="00F23F51" w:rsidRDefault="00F23F51" w:rsidP="00F23F51">
      <w:pPr>
        <w:rPr>
          <w:rFonts w:cs="Arial"/>
          <w:sz w:val="20"/>
          <w:szCs w:val="20"/>
        </w:rPr>
      </w:pPr>
    </w:p>
    <w:p w:rsidR="00F23F51" w:rsidRDefault="00F23F51" w:rsidP="00F23F51">
      <w:pPr>
        <w:rPr>
          <w:rFonts w:cs="Arial"/>
          <w:b/>
          <w:bCs/>
          <w:sz w:val="20"/>
          <w:szCs w:val="20"/>
        </w:rPr>
      </w:pPr>
      <w:r>
        <w:rPr>
          <w:rFonts w:cs="Arial"/>
          <w:b/>
          <w:bCs/>
          <w:sz w:val="20"/>
          <w:szCs w:val="20"/>
        </w:rPr>
        <w:t>APRIL</w:t>
      </w:r>
    </w:p>
    <w:p w:rsidR="00F23F51" w:rsidRDefault="00F23F51" w:rsidP="00F23F51">
      <w:pPr>
        <w:rPr>
          <w:rFonts w:cs="Arial"/>
          <w:sz w:val="20"/>
          <w:szCs w:val="20"/>
        </w:rPr>
      </w:pPr>
      <w:r>
        <w:rPr>
          <w:rFonts w:cs="Arial"/>
          <w:sz w:val="20"/>
          <w:szCs w:val="20"/>
        </w:rPr>
        <w:t>16 – The Box magazine released</w:t>
      </w:r>
    </w:p>
    <w:p w:rsidR="00F23F51" w:rsidRDefault="00F23F51" w:rsidP="00F23F51">
      <w:pPr>
        <w:rPr>
          <w:rFonts w:cs="Arial"/>
          <w:sz w:val="20"/>
          <w:szCs w:val="20"/>
        </w:rPr>
      </w:pPr>
    </w:p>
    <w:p w:rsidR="00F23F51" w:rsidRDefault="00F23F51" w:rsidP="00F23F51">
      <w:pPr>
        <w:rPr>
          <w:rFonts w:cs="Arial"/>
          <w:sz w:val="20"/>
          <w:szCs w:val="20"/>
        </w:rPr>
      </w:pPr>
      <w:r>
        <w:rPr>
          <w:rFonts w:cs="Arial"/>
          <w:b/>
          <w:bCs/>
          <w:sz w:val="20"/>
          <w:szCs w:val="20"/>
        </w:rPr>
        <w:t>JUNE</w:t>
      </w:r>
    </w:p>
    <w:p w:rsidR="00F23F51" w:rsidRDefault="00F23F51" w:rsidP="00F23F51">
      <w:pPr>
        <w:rPr>
          <w:rFonts w:cs="Arial"/>
          <w:sz w:val="20"/>
          <w:szCs w:val="20"/>
        </w:rPr>
      </w:pPr>
      <w:r>
        <w:rPr>
          <w:rFonts w:cs="Arial"/>
          <w:sz w:val="20"/>
          <w:szCs w:val="20"/>
        </w:rPr>
        <w:t>4 – The Box online edition, submission deadline (#2)</w:t>
      </w:r>
    </w:p>
    <w:p w:rsidR="00F23F51" w:rsidRDefault="00F23F51" w:rsidP="00F23F51">
      <w:pPr>
        <w:rPr>
          <w:rFonts w:cs="Arial"/>
          <w:sz w:val="20"/>
          <w:szCs w:val="20"/>
        </w:rPr>
      </w:pPr>
      <w:r>
        <w:rPr>
          <w:rFonts w:cs="Arial"/>
          <w:sz w:val="20"/>
          <w:szCs w:val="20"/>
        </w:rPr>
        <w:t>11 – The Box online edition released (#2)</w:t>
      </w:r>
    </w:p>
    <w:p w:rsidR="00F23F51" w:rsidRDefault="00F23F51" w:rsidP="00F23F51">
      <w:pPr>
        <w:rPr>
          <w:rFonts w:cs="Arial"/>
          <w:sz w:val="20"/>
          <w:szCs w:val="20"/>
        </w:rPr>
      </w:pPr>
      <w:r>
        <w:rPr>
          <w:rFonts w:cs="Arial"/>
          <w:sz w:val="20"/>
          <w:szCs w:val="20"/>
        </w:rPr>
        <w:t>22 – The Box magazine deadline (edition 3)</w:t>
      </w:r>
    </w:p>
    <w:p w:rsidR="00F23F51" w:rsidRDefault="00F23F51" w:rsidP="00F23F51">
      <w:pPr>
        <w:rPr>
          <w:rFonts w:cs="Arial"/>
          <w:sz w:val="20"/>
          <w:szCs w:val="20"/>
        </w:rPr>
      </w:pPr>
    </w:p>
    <w:p w:rsidR="00F23F51" w:rsidRDefault="00F23F51" w:rsidP="00F23F51">
      <w:pPr>
        <w:rPr>
          <w:rFonts w:cs="Arial"/>
          <w:b/>
          <w:bCs/>
          <w:sz w:val="20"/>
          <w:szCs w:val="20"/>
        </w:rPr>
      </w:pPr>
      <w:r>
        <w:rPr>
          <w:rFonts w:cs="Arial"/>
          <w:b/>
          <w:bCs/>
          <w:sz w:val="20"/>
          <w:szCs w:val="20"/>
        </w:rPr>
        <w:t>JULY</w:t>
      </w:r>
    </w:p>
    <w:p w:rsidR="00F23F51" w:rsidRDefault="00F23F51" w:rsidP="00F23F51">
      <w:pPr>
        <w:rPr>
          <w:rFonts w:cs="Arial"/>
          <w:sz w:val="20"/>
          <w:szCs w:val="20"/>
        </w:rPr>
      </w:pPr>
      <w:r>
        <w:rPr>
          <w:rFonts w:cs="Arial"/>
          <w:sz w:val="20"/>
          <w:szCs w:val="20"/>
        </w:rPr>
        <w:t>16 – The Box magazine released</w:t>
      </w:r>
    </w:p>
    <w:p w:rsidR="00F23F51" w:rsidRDefault="00F23F51" w:rsidP="00F23F51">
      <w:pPr>
        <w:rPr>
          <w:rFonts w:cs="Arial"/>
          <w:sz w:val="20"/>
          <w:szCs w:val="20"/>
        </w:rPr>
      </w:pPr>
    </w:p>
    <w:p w:rsidR="00F23F51" w:rsidRDefault="00F23F51" w:rsidP="00F23F51">
      <w:pPr>
        <w:rPr>
          <w:rFonts w:cs="Arial"/>
          <w:b/>
          <w:bCs/>
          <w:sz w:val="20"/>
          <w:szCs w:val="20"/>
        </w:rPr>
      </w:pPr>
      <w:r>
        <w:rPr>
          <w:rFonts w:cs="Arial"/>
          <w:b/>
          <w:bCs/>
          <w:sz w:val="20"/>
          <w:szCs w:val="20"/>
        </w:rPr>
        <w:t>AUGUST</w:t>
      </w:r>
    </w:p>
    <w:p w:rsidR="00F23F51" w:rsidRDefault="00F23F51" w:rsidP="00F23F51">
      <w:pPr>
        <w:rPr>
          <w:rFonts w:cs="Arial"/>
          <w:sz w:val="20"/>
          <w:szCs w:val="20"/>
        </w:rPr>
      </w:pPr>
      <w:r>
        <w:rPr>
          <w:rFonts w:cs="Arial"/>
          <w:sz w:val="20"/>
          <w:szCs w:val="20"/>
        </w:rPr>
        <w:t>27 – The Box online edition, submission deadline (#3)</w:t>
      </w:r>
    </w:p>
    <w:p w:rsidR="00F23F51" w:rsidRDefault="00F23F51" w:rsidP="00F23F51">
      <w:pPr>
        <w:rPr>
          <w:rFonts w:cs="Arial"/>
          <w:sz w:val="20"/>
          <w:szCs w:val="20"/>
        </w:rPr>
      </w:pPr>
    </w:p>
    <w:p w:rsidR="00F23F51" w:rsidRDefault="00F23F51" w:rsidP="00F23F51">
      <w:pPr>
        <w:rPr>
          <w:rFonts w:cs="Arial"/>
          <w:b/>
          <w:bCs/>
          <w:sz w:val="20"/>
          <w:szCs w:val="20"/>
        </w:rPr>
      </w:pPr>
      <w:r>
        <w:rPr>
          <w:rFonts w:cs="Arial"/>
          <w:b/>
          <w:bCs/>
          <w:sz w:val="20"/>
          <w:szCs w:val="20"/>
        </w:rPr>
        <w:t>SEPTEMBER</w:t>
      </w:r>
    </w:p>
    <w:p w:rsidR="00F23F51" w:rsidRDefault="00F23F51" w:rsidP="00F23F51">
      <w:pPr>
        <w:rPr>
          <w:rFonts w:cs="Arial"/>
          <w:sz w:val="20"/>
          <w:szCs w:val="20"/>
        </w:rPr>
      </w:pPr>
      <w:r>
        <w:rPr>
          <w:rFonts w:cs="Arial"/>
          <w:sz w:val="20"/>
          <w:szCs w:val="20"/>
        </w:rPr>
        <w:t>3 – The Box online edition, released</w:t>
      </w:r>
    </w:p>
    <w:p w:rsidR="00F23F51" w:rsidRDefault="00F23F51" w:rsidP="00F23F51">
      <w:pPr>
        <w:rPr>
          <w:rFonts w:cs="Arial"/>
          <w:sz w:val="20"/>
          <w:szCs w:val="20"/>
        </w:rPr>
      </w:pPr>
      <w:r>
        <w:rPr>
          <w:rFonts w:cs="Arial"/>
          <w:sz w:val="20"/>
          <w:szCs w:val="20"/>
        </w:rPr>
        <w:t>14 – The Box magazine deadline (edition 4)</w:t>
      </w:r>
    </w:p>
    <w:p w:rsidR="00F23F51" w:rsidRDefault="00F23F51" w:rsidP="00F23F51">
      <w:pPr>
        <w:rPr>
          <w:rFonts w:cs="Arial"/>
          <w:sz w:val="20"/>
          <w:szCs w:val="20"/>
        </w:rPr>
      </w:pPr>
    </w:p>
    <w:p w:rsidR="00F23F51" w:rsidRDefault="00F23F51" w:rsidP="00F23F51">
      <w:pPr>
        <w:rPr>
          <w:rFonts w:cs="Arial"/>
          <w:b/>
          <w:bCs/>
          <w:sz w:val="20"/>
          <w:szCs w:val="20"/>
        </w:rPr>
      </w:pPr>
      <w:r>
        <w:rPr>
          <w:rFonts w:cs="Arial"/>
          <w:b/>
          <w:bCs/>
          <w:sz w:val="20"/>
          <w:szCs w:val="20"/>
        </w:rPr>
        <w:t>OCTOBER</w:t>
      </w:r>
    </w:p>
    <w:p w:rsidR="00F23F51" w:rsidRDefault="00F23F51" w:rsidP="00F23F51">
      <w:pPr>
        <w:rPr>
          <w:rFonts w:cs="Arial"/>
          <w:sz w:val="20"/>
          <w:szCs w:val="20"/>
        </w:rPr>
      </w:pPr>
      <w:r>
        <w:rPr>
          <w:rFonts w:cs="Arial"/>
          <w:sz w:val="20"/>
          <w:szCs w:val="20"/>
        </w:rPr>
        <w:t>8 – The Box magazine released</w:t>
      </w:r>
    </w:p>
    <w:p w:rsidR="00F23F51" w:rsidRDefault="00F23F51" w:rsidP="00F23F51">
      <w:pPr>
        <w:rPr>
          <w:rFonts w:cs="Arial"/>
          <w:sz w:val="20"/>
          <w:szCs w:val="20"/>
        </w:rPr>
      </w:pPr>
    </w:p>
    <w:p w:rsidR="00F23F51" w:rsidRDefault="00F23F51" w:rsidP="00F23F51">
      <w:pPr>
        <w:rPr>
          <w:rFonts w:cs="Arial"/>
          <w:sz w:val="20"/>
          <w:szCs w:val="20"/>
        </w:rPr>
      </w:pPr>
      <w:r>
        <w:rPr>
          <w:rFonts w:cs="Arial"/>
          <w:b/>
          <w:bCs/>
          <w:sz w:val="20"/>
          <w:szCs w:val="20"/>
        </w:rPr>
        <w:t>NOVEMBER</w:t>
      </w:r>
    </w:p>
    <w:p w:rsidR="00F23F51" w:rsidRDefault="00F23F51" w:rsidP="00F23F51">
      <w:pPr>
        <w:rPr>
          <w:rFonts w:cs="Arial"/>
          <w:sz w:val="20"/>
          <w:szCs w:val="20"/>
        </w:rPr>
      </w:pPr>
      <w:r>
        <w:rPr>
          <w:rFonts w:cs="Arial"/>
          <w:sz w:val="20"/>
          <w:szCs w:val="20"/>
        </w:rPr>
        <w:t>12 - The Box online edition, submission deadline (#4)</w:t>
      </w:r>
    </w:p>
    <w:p w:rsidR="00F23F51" w:rsidRDefault="00F23F51" w:rsidP="00F23F51">
      <w:pPr>
        <w:rPr>
          <w:rFonts w:cs="Arial"/>
          <w:sz w:val="20"/>
          <w:szCs w:val="20"/>
        </w:rPr>
      </w:pPr>
      <w:r>
        <w:rPr>
          <w:rFonts w:cs="Arial"/>
          <w:sz w:val="20"/>
          <w:szCs w:val="20"/>
        </w:rPr>
        <w:t xml:space="preserve">19 - The Box online edition, released </w:t>
      </w:r>
    </w:p>
    <w:p w:rsidR="0051596A" w:rsidRPr="005F53FE" w:rsidRDefault="0051596A" w:rsidP="0051596A">
      <w:pPr>
        <w:rPr>
          <w:rFonts w:cs="Arial"/>
          <w:b/>
          <w:sz w:val="36"/>
          <w:szCs w:val="36"/>
        </w:rPr>
      </w:pPr>
      <w:r w:rsidRPr="005F53FE">
        <w:rPr>
          <w:rFonts w:cs="Arial"/>
          <w:b/>
          <w:sz w:val="36"/>
          <w:szCs w:val="36"/>
        </w:rPr>
        <w:lastRenderedPageBreak/>
        <w:t>What are Student Clubs about?</w:t>
      </w:r>
    </w:p>
    <w:p w:rsidR="0051596A" w:rsidRPr="00410582" w:rsidRDefault="0051596A" w:rsidP="0051596A">
      <w:pPr>
        <w:rPr>
          <w:rFonts w:cs="Arial"/>
          <w:sz w:val="22"/>
          <w:szCs w:val="20"/>
        </w:rPr>
      </w:pPr>
      <w:r w:rsidRPr="00410582">
        <w:rPr>
          <w:rFonts w:cs="Arial"/>
          <w:sz w:val="22"/>
          <w:szCs w:val="20"/>
        </w:rPr>
        <w:t>SARC recognises that there are student groups within the Institute who run events for their class, their Centre and also fundraising activities to raise much-needed funds for end-of-year exhibitions and performances. This year we want to help out more students than ever before.</w:t>
      </w:r>
    </w:p>
    <w:p w:rsidR="0051596A" w:rsidRPr="00410582" w:rsidRDefault="0051596A" w:rsidP="0051596A">
      <w:pPr>
        <w:rPr>
          <w:rFonts w:cs="Arial"/>
          <w:sz w:val="22"/>
          <w:szCs w:val="20"/>
        </w:rPr>
      </w:pPr>
    </w:p>
    <w:p w:rsidR="0051596A" w:rsidRPr="00410582" w:rsidRDefault="0051596A" w:rsidP="0051596A">
      <w:pPr>
        <w:rPr>
          <w:rFonts w:cs="Arial"/>
          <w:sz w:val="22"/>
          <w:szCs w:val="20"/>
        </w:rPr>
      </w:pPr>
      <w:r w:rsidRPr="00410582">
        <w:rPr>
          <w:rFonts w:cs="Arial"/>
          <w:sz w:val="22"/>
          <w:szCs w:val="20"/>
        </w:rPr>
        <w:t>The goals of a Student Club may include:</w:t>
      </w:r>
    </w:p>
    <w:p w:rsidR="0051596A" w:rsidRPr="00410582" w:rsidRDefault="0051596A" w:rsidP="0051596A">
      <w:pPr>
        <w:numPr>
          <w:ilvl w:val="0"/>
          <w:numId w:val="27"/>
        </w:numPr>
        <w:rPr>
          <w:rFonts w:cs="Arial"/>
          <w:sz w:val="22"/>
          <w:szCs w:val="20"/>
        </w:rPr>
      </w:pPr>
      <w:r w:rsidRPr="00410582">
        <w:rPr>
          <w:rFonts w:cs="Arial"/>
          <w:sz w:val="22"/>
          <w:szCs w:val="20"/>
        </w:rPr>
        <w:t>Raise awareness about important issues</w:t>
      </w:r>
    </w:p>
    <w:p w:rsidR="0051596A" w:rsidRPr="00410582" w:rsidRDefault="0051596A" w:rsidP="0051596A">
      <w:pPr>
        <w:numPr>
          <w:ilvl w:val="0"/>
          <w:numId w:val="26"/>
        </w:numPr>
        <w:rPr>
          <w:rFonts w:cs="Arial"/>
          <w:sz w:val="22"/>
          <w:szCs w:val="20"/>
        </w:rPr>
      </w:pPr>
      <w:r w:rsidRPr="00410582">
        <w:rPr>
          <w:rFonts w:cs="Arial"/>
          <w:sz w:val="22"/>
          <w:szCs w:val="20"/>
        </w:rPr>
        <w:t>Plan activities of interest to a group</w:t>
      </w:r>
    </w:p>
    <w:p w:rsidR="0051596A" w:rsidRPr="00410582" w:rsidRDefault="0051596A" w:rsidP="0051596A">
      <w:pPr>
        <w:numPr>
          <w:ilvl w:val="0"/>
          <w:numId w:val="26"/>
        </w:numPr>
        <w:rPr>
          <w:rFonts w:cs="Arial"/>
          <w:sz w:val="22"/>
          <w:szCs w:val="20"/>
        </w:rPr>
      </w:pPr>
      <w:r w:rsidRPr="00410582">
        <w:rPr>
          <w:rFonts w:cs="Arial"/>
          <w:sz w:val="22"/>
          <w:szCs w:val="20"/>
        </w:rPr>
        <w:t>Coordinate social events</w:t>
      </w:r>
    </w:p>
    <w:p w:rsidR="0051596A" w:rsidRPr="00410582" w:rsidRDefault="0051596A" w:rsidP="0051596A">
      <w:pPr>
        <w:numPr>
          <w:ilvl w:val="0"/>
          <w:numId w:val="26"/>
        </w:numPr>
        <w:rPr>
          <w:rFonts w:cs="Arial"/>
          <w:sz w:val="22"/>
          <w:szCs w:val="20"/>
        </w:rPr>
      </w:pPr>
      <w:r w:rsidRPr="00410582">
        <w:rPr>
          <w:rFonts w:cs="Arial"/>
          <w:sz w:val="22"/>
          <w:szCs w:val="20"/>
        </w:rPr>
        <w:t>Set and achieve group goals</w:t>
      </w:r>
    </w:p>
    <w:p w:rsidR="0051596A" w:rsidRPr="00410582" w:rsidRDefault="0051596A" w:rsidP="0051596A">
      <w:pPr>
        <w:numPr>
          <w:ilvl w:val="0"/>
          <w:numId w:val="26"/>
        </w:numPr>
        <w:rPr>
          <w:rFonts w:cs="Arial"/>
          <w:sz w:val="22"/>
          <w:szCs w:val="20"/>
        </w:rPr>
      </w:pPr>
      <w:r w:rsidRPr="00410582">
        <w:rPr>
          <w:rFonts w:cs="Arial"/>
          <w:sz w:val="22"/>
          <w:szCs w:val="20"/>
        </w:rPr>
        <w:t>Raise money for a cause.</w:t>
      </w:r>
    </w:p>
    <w:p w:rsidR="0051596A" w:rsidRPr="00410582" w:rsidRDefault="0051596A" w:rsidP="0051596A">
      <w:pPr>
        <w:rPr>
          <w:rFonts w:cs="Arial"/>
          <w:sz w:val="22"/>
          <w:szCs w:val="20"/>
        </w:rPr>
      </w:pPr>
    </w:p>
    <w:p w:rsidR="0051596A" w:rsidRPr="00410582" w:rsidRDefault="0051596A" w:rsidP="0051596A">
      <w:pPr>
        <w:rPr>
          <w:rFonts w:cs="Arial"/>
          <w:sz w:val="22"/>
          <w:szCs w:val="20"/>
        </w:rPr>
      </w:pPr>
      <w:r w:rsidRPr="00410582">
        <w:rPr>
          <w:rFonts w:cs="Arial"/>
          <w:sz w:val="22"/>
          <w:szCs w:val="20"/>
        </w:rPr>
        <w:t>If you have a few class mates or friends who share a common goal, chances are there are others on campus that do to. SARC can help you set up a Club and experience more at Box Hill Institute.</w:t>
      </w:r>
    </w:p>
    <w:p w:rsidR="0051596A" w:rsidRDefault="0051596A" w:rsidP="0051596A">
      <w:pPr>
        <w:rPr>
          <w:rFonts w:cs="Arial"/>
        </w:rPr>
      </w:pPr>
    </w:p>
    <w:p w:rsidR="0051596A" w:rsidRPr="00F40117" w:rsidRDefault="0051596A" w:rsidP="0051596A">
      <w:pPr>
        <w:rPr>
          <w:rFonts w:cs="Arial"/>
          <w:b/>
          <w:sz w:val="24"/>
        </w:rPr>
      </w:pPr>
      <w:r w:rsidRPr="00F40117">
        <w:rPr>
          <w:rFonts w:cs="Arial"/>
          <w:b/>
          <w:sz w:val="24"/>
        </w:rPr>
        <w:t>Student Clubs can get SARC support in many ways!</w:t>
      </w:r>
    </w:p>
    <w:p w:rsidR="0051596A" w:rsidRDefault="0051596A" w:rsidP="0051596A">
      <w:pPr>
        <w:rPr>
          <w:rFonts w:cs="Arial"/>
          <w:b/>
        </w:rPr>
      </w:pPr>
    </w:p>
    <w:p w:rsidR="0051596A" w:rsidRPr="00410582" w:rsidRDefault="0051596A" w:rsidP="0051596A">
      <w:pPr>
        <w:rPr>
          <w:rFonts w:cs="Arial"/>
          <w:b/>
          <w:sz w:val="22"/>
          <w:szCs w:val="20"/>
          <w:u w:val="single"/>
        </w:rPr>
      </w:pPr>
      <w:r w:rsidRPr="00410582">
        <w:rPr>
          <w:rFonts w:cs="Arial"/>
          <w:b/>
          <w:sz w:val="22"/>
          <w:szCs w:val="20"/>
          <w:u w:val="single"/>
        </w:rPr>
        <w:t>Administration and Committee Management support</w:t>
      </w:r>
    </w:p>
    <w:p w:rsidR="0051596A" w:rsidRPr="00410582" w:rsidRDefault="0051596A" w:rsidP="0051596A">
      <w:pPr>
        <w:rPr>
          <w:rFonts w:cs="Arial"/>
          <w:sz w:val="22"/>
          <w:szCs w:val="20"/>
        </w:rPr>
      </w:pPr>
      <w:r w:rsidRPr="00410582">
        <w:rPr>
          <w:rFonts w:cs="Arial"/>
          <w:sz w:val="22"/>
          <w:szCs w:val="20"/>
        </w:rPr>
        <w:t xml:space="preserve">What is it that your Club wants to achieve? </w:t>
      </w:r>
      <w:r w:rsidR="003266AF">
        <w:rPr>
          <w:rFonts w:cs="Arial"/>
          <w:sz w:val="22"/>
          <w:szCs w:val="20"/>
        </w:rPr>
        <w:t xml:space="preserve"> </w:t>
      </w:r>
    </w:p>
    <w:p w:rsidR="0051596A" w:rsidRPr="00410582" w:rsidRDefault="0051596A" w:rsidP="0051596A">
      <w:pPr>
        <w:rPr>
          <w:rFonts w:cs="Arial"/>
          <w:sz w:val="22"/>
          <w:szCs w:val="20"/>
        </w:rPr>
      </w:pPr>
      <w:r w:rsidRPr="00410582">
        <w:rPr>
          <w:rFonts w:cs="Arial"/>
          <w:sz w:val="22"/>
          <w:szCs w:val="20"/>
        </w:rPr>
        <w:t xml:space="preserve">Where do you start and how do you keep things going? </w:t>
      </w:r>
    </w:p>
    <w:p w:rsidR="0051596A" w:rsidRPr="00410582" w:rsidRDefault="0051596A" w:rsidP="0051596A">
      <w:pPr>
        <w:rPr>
          <w:rFonts w:cs="Arial"/>
          <w:sz w:val="22"/>
          <w:szCs w:val="20"/>
        </w:rPr>
      </w:pPr>
    </w:p>
    <w:p w:rsidR="0051596A" w:rsidRPr="00410582" w:rsidRDefault="0051596A" w:rsidP="0051596A">
      <w:pPr>
        <w:rPr>
          <w:rFonts w:cs="Arial"/>
          <w:sz w:val="22"/>
          <w:szCs w:val="20"/>
        </w:rPr>
      </w:pPr>
      <w:r w:rsidRPr="00410582">
        <w:rPr>
          <w:rFonts w:cs="Arial"/>
          <w:sz w:val="22"/>
          <w:szCs w:val="20"/>
        </w:rPr>
        <w:t>SARC can assist you in getting organised with set</w:t>
      </w:r>
      <w:r>
        <w:rPr>
          <w:rFonts w:cs="Arial"/>
          <w:sz w:val="22"/>
          <w:szCs w:val="20"/>
        </w:rPr>
        <w:t>ting up your club</w:t>
      </w:r>
      <w:r w:rsidRPr="00410582">
        <w:rPr>
          <w:rFonts w:cs="Arial"/>
          <w:sz w:val="22"/>
          <w:szCs w:val="20"/>
        </w:rPr>
        <w:t xml:space="preserve"> and keeping it running. We’ll try to keep paperwork to a minimum so you can focus on achieving your clubs goals. We can attend Club meetings and offer guidance to the President, Secretary and other committee member to help keep your members active in Club activities and initiatives. We can also provide templates to assist you in recording minutes from meetings.</w:t>
      </w:r>
    </w:p>
    <w:p w:rsidR="0051596A" w:rsidRPr="00410582" w:rsidRDefault="0051596A" w:rsidP="0051596A">
      <w:pPr>
        <w:rPr>
          <w:rFonts w:cs="Arial"/>
          <w:sz w:val="22"/>
          <w:szCs w:val="20"/>
        </w:rPr>
      </w:pPr>
    </w:p>
    <w:p w:rsidR="0051596A" w:rsidRPr="00410582" w:rsidRDefault="0051596A" w:rsidP="0051596A">
      <w:pPr>
        <w:rPr>
          <w:rFonts w:cs="Arial"/>
          <w:sz w:val="22"/>
          <w:szCs w:val="20"/>
        </w:rPr>
      </w:pPr>
      <w:r w:rsidRPr="00410582">
        <w:rPr>
          <w:rFonts w:cs="Arial"/>
          <w:sz w:val="22"/>
          <w:szCs w:val="20"/>
        </w:rPr>
        <w:t>Don’t be afraid to ask if you are unsure about how to get something done. We are here to help.</w:t>
      </w:r>
    </w:p>
    <w:p w:rsidR="0051596A" w:rsidRPr="00410582" w:rsidRDefault="0051596A" w:rsidP="0051596A">
      <w:pPr>
        <w:rPr>
          <w:rFonts w:cs="Arial"/>
          <w:b/>
          <w:sz w:val="22"/>
          <w:szCs w:val="20"/>
        </w:rPr>
      </w:pPr>
    </w:p>
    <w:p w:rsidR="0051596A" w:rsidRPr="00410582" w:rsidRDefault="0051596A" w:rsidP="0051596A">
      <w:pPr>
        <w:rPr>
          <w:rFonts w:cs="Arial"/>
          <w:b/>
          <w:sz w:val="22"/>
          <w:szCs w:val="20"/>
          <w:u w:val="single"/>
        </w:rPr>
      </w:pPr>
      <w:r w:rsidRPr="00410582">
        <w:rPr>
          <w:rFonts w:cs="Arial"/>
          <w:b/>
          <w:sz w:val="22"/>
          <w:szCs w:val="20"/>
          <w:u w:val="single"/>
        </w:rPr>
        <w:t>Event Management support</w:t>
      </w:r>
    </w:p>
    <w:p w:rsidR="0051596A" w:rsidRPr="00410582" w:rsidRDefault="0051596A" w:rsidP="0051596A">
      <w:pPr>
        <w:rPr>
          <w:rFonts w:cs="Arial"/>
          <w:sz w:val="22"/>
          <w:szCs w:val="20"/>
        </w:rPr>
      </w:pPr>
      <w:r w:rsidRPr="00410582">
        <w:rPr>
          <w:rFonts w:cs="Arial"/>
          <w:sz w:val="22"/>
          <w:szCs w:val="20"/>
        </w:rPr>
        <w:t>SARC can also offer expertise with assistance in running BBQs and other activities on campus. The SARC team can assist in all aspects of planning and running successful events. We have heaps of planned activities that your Club can tap into to create more awareness about your Club’s own activities. You can also use our events as a way to talk to students and sign-up new members.</w:t>
      </w:r>
    </w:p>
    <w:p w:rsidR="0051596A" w:rsidRPr="00410582" w:rsidRDefault="0051596A" w:rsidP="0051596A">
      <w:pPr>
        <w:rPr>
          <w:rFonts w:cs="Arial"/>
          <w:sz w:val="22"/>
          <w:szCs w:val="20"/>
        </w:rPr>
      </w:pPr>
    </w:p>
    <w:p w:rsidR="0051596A" w:rsidRPr="00410582" w:rsidRDefault="0051596A" w:rsidP="0051596A">
      <w:pPr>
        <w:rPr>
          <w:rFonts w:cs="Arial"/>
          <w:sz w:val="22"/>
          <w:szCs w:val="20"/>
        </w:rPr>
      </w:pPr>
      <w:r w:rsidRPr="00410582">
        <w:rPr>
          <w:rFonts w:cs="Arial"/>
          <w:sz w:val="22"/>
          <w:szCs w:val="20"/>
        </w:rPr>
        <w:t xml:space="preserve">Before you lock in dates for Clubs activities, consider what SARC has planned. It may be better to join in with our activities rather than do all the hard work yourselves. </w:t>
      </w:r>
      <w:r>
        <w:rPr>
          <w:rFonts w:cs="Arial"/>
          <w:sz w:val="22"/>
          <w:szCs w:val="20"/>
        </w:rPr>
        <w:t xml:space="preserve">Check out the SARC </w:t>
      </w:r>
      <w:r w:rsidRPr="00410582">
        <w:rPr>
          <w:rFonts w:cs="Arial"/>
          <w:sz w:val="22"/>
          <w:szCs w:val="20"/>
        </w:rPr>
        <w:t xml:space="preserve">Calendar of Events </w:t>
      </w:r>
      <w:r>
        <w:rPr>
          <w:rFonts w:cs="Arial"/>
          <w:sz w:val="22"/>
          <w:szCs w:val="20"/>
        </w:rPr>
        <w:t>in this manual</w:t>
      </w:r>
      <w:r w:rsidRPr="00410582">
        <w:rPr>
          <w:rFonts w:cs="Arial"/>
          <w:sz w:val="22"/>
          <w:szCs w:val="20"/>
        </w:rPr>
        <w:t>.</w:t>
      </w:r>
    </w:p>
    <w:p w:rsidR="0051596A" w:rsidRDefault="0051596A" w:rsidP="0051596A">
      <w:pPr>
        <w:rPr>
          <w:rFonts w:cs="Arial"/>
          <w:b/>
          <w:sz w:val="22"/>
          <w:szCs w:val="20"/>
          <w:u w:val="single"/>
        </w:rPr>
      </w:pPr>
    </w:p>
    <w:p w:rsidR="0051596A" w:rsidRPr="00410582" w:rsidRDefault="0051596A" w:rsidP="0051596A">
      <w:pPr>
        <w:rPr>
          <w:rFonts w:cs="Arial"/>
          <w:b/>
          <w:sz w:val="22"/>
          <w:szCs w:val="20"/>
          <w:u w:val="single"/>
        </w:rPr>
      </w:pPr>
      <w:r w:rsidRPr="00410582">
        <w:rPr>
          <w:rFonts w:cs="Arial"/>
          <w:b/>
          <w:sz w:val="22"/>
          <w:szCs w:val="20"/>
          <w:u w:val="single"/>
        </w:rPr>
        <w:t xml:space="preserve">Promotional support </w:t>
      </w:r>
    </w:p>
    <w:p w:rsidR="0051596A" w:rsidRPr="00410582" w:rsidRDefault="0051596A" w:rsidP="0051596A">
      <w:pPr>
        <w:rPr>
          <w:rFonts w:cs="Arial"/>
          <w:sz w:val="22"/>
          <w:szCs w:val="20"/>
        </w:rPr>
      </w:pPr>
      <w:r w:rsidRPr="00410582">
        <w:rPr>
          <w:rFonts w:cs="Arial"/>
          <w:sz w:val="22"/>
          <w:szCs w:val="20"/>
        </w:rPr>
        <w:t xml:space="preserve">Advertise your club meetings and activities to all students at Box Hill Institute. SARC puts together </w:t>
      </w:r>
      <w:r>
        <w:rPr>
          <w:rFonts w:cs="Arial"/>
          <w:i/>
          <w:sz w:val="22"/>
          <w:szCs w:val="20"/>
        </w:rPr>
        <w:t xml:space="preserve">The Box </w:t>
      </w:r>
      <w:r w:rsidRPr="00410582">
        <w:rPr>
          <w:rFonts w:cs="Arial"/>
          <w:sz w:val="22"/>
          <w:szCs w:val="20"/>
        </w:rPr>
        <w:t xml:space="preserve">student magazine, </w:t>
      </w:r>
      <w:r>
        <w:rPr>
          <w:rFonts w:cs="Arial"/>
          <w:sz w:val="22"/>
          <w:szCs w:val="20"/>
        </w:rPr>
        <w:t xml:space="preserve">SARC facebook, </w:t>
      </w:r>
      <w:r w:rsidRPr="00410582">
        <w:rPr>
          <w:rFonts w:cs="Arial"/>
          <w:sz w:val="22"/>
          <w:szCs w:val="20"/>
        </w:rPr>
        <w:t>an in-house TV show, posters, Student Web and more.</w:t>
      </w:r>
    </w:p>
    <w:p w:rsidR="0051596A" w:rsidRPr="00410582" w:rsidRDefault="0051596A" w:rsidP="0051596A">
      <w:pPr>
        <w:rPr>
          <w:rFonts w:cs="Arial"/>
          <w:sz w:val="22"/>
          <w:szCs w:val="20"/>
        </w:rPr>
      </w:pPr>
    </w:p>
    <w:p w:rsidR="0051596A" w:rsidRPr="00410582" w:rsidRDefault="0051596A" w:rsidP="0051596A">
      <w:pPr>
        <w:rPr>
          <w:rFonts w:cs="Arial"/>
          <w:sz w:val="22"/>
          <w:szCs w:val="20"/>
        </w:rPr>
      </w:pPr>
      <w:r w:rsidRPr="00410582">
        <w:rPr>
          <w:rFonts w:cs="Arial"/>
          <w:sz w:val="22"/>
          <w:szCs w:val="20"/>
        </w:rPr>
        <w:t xml:space="preserve">Support may include: </w:t>
      </w:r>
    </w:p>
    <w:p w:rsidR="0051596A" w:rsidRPr="00410582" w:rsidRDefault="0051596A" w:rsidP="0051596A">
      <w:pPr>
        <w:numPr>
          <w:ilvl w:val="0"/>
          <w:numId w:val="25"/>
        </w:numPr>
        <w:rPr>
          <w:rFonts w:cs="Arial"/>
          <w:sz w:val="22"/>
          <w:szCs w:val="20"/>
        </w:rPr>
      </w:pPr>
      <w:r w:rsidRPr="00410582">
        <w:rPr>
          <w:rFonts w:cs="Arial"/>
          <w:sz w:val="22"/>
          <w:szCs w:val="20"/>
        </w:rPr>
        <w:t xml:space="preserve">Advertising or editorial in </w:t>
      </w:r>
      <w:r w:rsidRPr="00410582">
        <w:rPr>
          <w:rFonts w:cs="Arial"/>
          <w:i/>
          <w:sz w:val="22"/>
          <w:szCs w:val="20"/>
        </w:rPr>
        <w:t>The Box</w:t>
      </w:r>
      <w:r w:rsidRPr="00410582">
        <w:rPr>
          <w:rFonts w:cs="Arial"/>
          <w:sz w:val="22"/>
          <w:szCs w:val="20"/>
        </w:rPr>
        <w:t xml:space="preserve"> student magazine</w:t>
      </w:r>
    </w:p>
    <w:p w:rsidR="0051596A" w:rsidRPr="00410582" w:rsidRDefault="0051596A" w:rsidP="0051596A">
      <w:pPr>
        <w:numPr>
          <w:ilvl w:val="0"/>
          <w:numId w:val="25"/>
        </w:numPr>
        <w:rPr>
          <w:rFonts w:cs="Arial"/>
          <w:sz w:val="22"/>
          <w:szCs w:val="20"/>
        </w:rPr>
      </w:pPr>
      <w:r w:rsidRPr="00410582">
        <w:rPr>
          <w:rFonts w:cs="Arial"/>
          <w:i/>
          <w:sz w:val="22"/>
          <w:szCs w:val="20"/>
        </w:rPr>
        <w:t>The Box on The Box</w:t>
      </w:r>
      <w:r w:rsidRPr="00410582">
        <w:rPr>
          <w:rFonts w:cs="Arial"/>
          <w:sz w:val="22"/>
          <w:szCs w:val="20"/>
        </w:rPr>
        <w:t xml:space="preserve"> (TV show) – advertising or interviews</w:t>
      </w:r>
    </w:p>
    <w:p w:rsidR="0051596A" w:rsidRPr="00410582" w:rsidRDefault="0051596A" w:rsidP="0051596A">
      <w:pPr>
        <w:numPr>
          <w:ilvl w:val="0"/>
          <w:numId w:val="25"/>
        </w:numPr>
        <w:rPr>
          <w:rFonts w:cs="Arial"/>
          <w:sz w:val="22"/>
          <w:szCs w:val="20"/>
        </w:rPr>
      </w:pPr>
      <w:r w:rsidRPr="00410582">
        <w:rPr>
          <w:rFonts w:cs="Arial"/>
          <w:sz w:val="22"/>
          <w:szCs w:val="20"/>
        </w:rPr>
        <w:t>Display of posters on campus</w:t>
      </w:r>
    </w:p>
    <w:p w:rsidR="0051596A" w:rsidRPr="00410582" w:rsidRDefault="0051596A" w:rsidP="0051596A">
      <w:pPr>
        <w:numPr>
          <w:ilvl w:val="0"/>
          <w:numId w:val="25"/>
        </w:numPr>
        <w:rPr>
          <w:rFonts w:cs="Arial"/>
          <w:sz w:val="22"/>
          <w:szCs w:val="20"/>
        </w:rPr>
      </w:pPr>
      <w:r w:rsidRPr="00410582">
        <w:rPr>
          <w:rFonts w:cs="Arial"/>
          <w:sz w:val="22"/>
          <w:szCs w:val="20"/>
        </w:rPr>
        <w:t>Promoting your event on Student Web</w:t>
      </w:r>
    </w:p>
    <w:p w:rsidR="0051596A" w:rsidRPr="00410582" w:rsidRDefault="0051596A" w:rsidP="0051596A">
      <w:pPr>
        <w:numPr>
          <w:ilvl w:val="0"/>
          <w:numId w:val="25"/>
        </w:numPr>
        <w:rPr>
          <w:rFonts w:cs="Arial"/>
          <w:sz w:val="22"/>
          <w:szCs w:val="20"/>
        </w:rPr>
      </w:pPr>
      <w:r w:rsidRPr="00410582">
        <w:rPr>
          <w:rFonts w:cs="Arial"/>
          <w:sz w:val="22"/>
          <w:szCs w:val="20"/>
        </w:rPr>
        <w:t>Setting up a stall at a SARC activity to talk with students face-to-face</w:t>
      </w:r>
    </w:p>
    <w:p w:rsidR="0051596A" w:rsidRPr="00410582" w:rsidRDefault="0051596A" w:rsidP="0051596A">
      <w:pPr>
        <w:numPr>
          <w:ilvl w:val="0"/>
          <w:numId w:val="25"/>
        </w:numPr>
        <w:rPr>
          <w:rFonts w:cs="Arial"/>
          <w:sz w:val="22"/>
          <w:szCs w:val="20"/>
        </w:rPr>
      </w:pPr>
      <w:r>
        <w:rPr>
          <w:rFonts w:cs="Arial"/>
          <w:sz w:val="22"/>
          <w:szCs w:val="20"/>
        </w:rPr>
        <w:t>Posts on SARC facebook</w:t>
      </w:r>
    </w:p>
    <w:p w:rsidR="0051596A" w:rsidRPr="00410582" w:rsidRDefault="0051596A" w:rsidP="0051596A">
      <w:pPr>
        <w:rPr>
          <w:rFonts w:cs="Arial"/>
          <w:sz w:val="22"/>
          <w:szCs w:val="20"/>
        </w:rPr>
      </w:pPr>
    </w:p>
    <w:p w:rsidR="0051596A" w:rsidRPr="00410582" w:rsidRDefault="0051596A" w:rsidP="0051596A">
      <w:pPr>
        <w:rPr>
          <w:rFonts w:cs="Arial"/>
          <w:sz w:val="22"/>
          <w:szCs w:val="20"/>
        </w:rPr>
      </w:pPr>
      <w:r w:rsidRPr="00410582">
        <w:rPr>
          <w:rFonts w:cs="Arial"/>
          <w:sz w:val="22"/>
          <w:szCs w:val="20"/>
        </w:rPr>
        <w:t xml:space="preserve">Clubs are encouraged to </w:t>
      </w:r>
      <w:r>
        <w:rPr>
          <w:rFonts w:cs="Arial"/>
          <w:sz w:val="22"/>
          <w:szCs w:val="20"/>
        </w:rPr>
        <w:t>provide SARC Media Office with their</w:t>
      </w:r>
      <w:r w:rsidRPr="00410582">
        <w:rPr>
          <w:rFonts w:cs="Arial"/>
          <w:sz w:val="22"/>
          <w:szCs w:val="20"/>
        </w:rPr>
        <w:t xml:space="preserve"> calendar of proposed events so that they can be advised of the best ways to maximise exposure for successful activities and events.</w:t>
      </w:r>
      <w:r w:rsidR="003266AF">
        <w:rPr>
          <w:rFonts w:cs="Arial"/>
          <w:sz w:val="22"/>
          <w:szCs w:val="20"/>
        </w:rPr>
        <w:t xml:space="preserve">  </w:t>
      </w:r>
      <w:r w:rsidRPr="00410582">
        <w:rPr>
          <w:rFonts w:cs="Arial"/>
          <w:sz w:val="22"/>
          <w:szCs w:val="20"/>
        </w:rPr>
        <w:t xml:space="preserve">Advertising in SARC publications is free for Clubs. </w:t>
      </w:r>
      <w:r>
        <w:rPr>
          <w:rFonts w:cs="Arial"/>
          <w:sz w:val="22"/>
          <w:szCs w:val="20"/>
        </w:rPr>
        <w:t>SARC Publications Deadlines are included in this manual.</w:t>
      </w:r>
    </w:p>
    <w:p w:rsidR="0051596A" w:rsidRPr="00410582" w:rsidRDefault="0051596A" w:rsidP="0051596A">
      <w:pPr>
        <w:rPr>
          <w:rFonts w:cs="Arial"/>
          <w:b/>
          <w:sz w:val="22"/>
          <w:szCs w:val="20"/>
          <w:u w:val="single"/>
        </w:rPr>
      </w:pPr>
      <w:r w:rsidRPr="00410582">
        <w:rPr>
          <w:rFonts w:cs="Arial"/>
          <w:b/>
          <w:sz w:val="22"/>
          <w:szCs w:val="20"/>
          <w:u w:val="single"/>
        </w:rPr>
        <w:lastRenderedPageBreak/>
        <w:t>Funding support for registered Club activities</w:t>
      </w:r>
    </w:p>
    <w:p w:rsidR="0051596A" w:rsidRPr="00410582" w:rsidRDefault="0051596A" w:rsidP="0051596A">
      <w:pPr>
        <w:rPr>
          <w:rFonts w:cs="Arial"/>
          <w:sz w:val="22"/>
          <w:szCs w:val="20"/>
        </w:rPr>
      </w:pPr>
      <w:r w:rsidRPr="00410582">
        <w:rPr>
          <w:rFonts w:cs="Arial"/>
          <w:sz w:val="22"/>
          <w:szCs w:val="20"/>
        </w:rPr>
        <w:t>There is limited funding for things such as:</w:t>
      </w:r>
    </w:p>
    <w:p w:rsidR="0051596A" w:rsidRPr="00410582" w:rsidRDefault="0051596A" w:rsidP="0051596A">
      <w:pPr>
        <w:numPr>
          <w:ilvl w:val="0"/>
          <w:numId w:val="27"/>
        </w:numPr>
        <w:rPr>
          <w:rFonts w:cs="Arial"/>
          <w:sz w:val="22"/>
          <w:szCs w:val="20"/>
        </w:rPr>
      </w:pPr>
      <w:r w:rsidRPr="00410582">
        <w:rPr>
          <w:rFonts w:cs="Arial"/>
          <w:sz w:val="22"/>
          <w:szCs w:val="20"/>
        </w:rPr>
        <w:t>BBQs that are open to Club members and wider student population;</w:t>
      </w:r>
    </w:p>
    <w:p w:rsidR="0051596A" w:rsidRPr="00410582" w:rsidRDefault="0051596A" w:rsidP="0051596A">
      <w:pPr>
        <w:numPr>
          <w:ilvl w:val="0"/>
          <w:numId w:val="27"/>
        </w:numPr>
        <w:rPr>
          <w:rFonts w:cs="Arial"/>
          <w:sz w:val="22"/>
          <w:szCs w:val="20"/>
        </w:rPr>
      </w:pPr>
      <w:r w:rsidRPr="00410582">
        <w:rPr>
          <w:rFonts w:cs="Arial"/>
          <w:sz w:val="22"/>
          <w:szCs w:val="20"/>
        </w:rPr>
        <w:t>Special interest workshops;</w:t>
      </w:r>
    </w:p>
    <w:p w:rsidR="0051596A" w:rsidRPr="00410582" w:rsidRDefault="0051596A" w:rsidP="0051596A">
      <w:pPr>
        <w:numPr>
          <w:ilvl w:val="0"/>
          <w:numId w:val="27"/>
        </w:numPr>
        <w:rPr>
          <w:rFonts w:cs="Arial"/>
          <w:sz w:val="22"/>
          <w:szCs w:val="20"/>
        </w:rPr>
      </w:pPr>
      <w:r w:rsidRPr="00410582">
        <w:rPr>
          <w:rFonts w:cs="Arial"/>
          <w:sz w:val="22"/>
          <w:szCs w:val="20"/>
        </w:rPr>
        <w:t>Events held on campus or in local area; or</w:t>
      </w:r>
    </w:p>
    <w:p w:rsidR="0051596A" w:rsidRPr="00410582" w:rsidRDefault="0051596A" w:rsidP="0051596A">
      <w:pPr>
        <w:numPr>
          <w:ilvl w:val="0"/>
          <w:numId w:val="27"/>
        </w:numPr>
        <w:rPr>
          <w:rFonts w:cs="Arial"/>
          <w:sz w:val="22"/>
          <w:szCs w:val="20"/>
        </w:rPr>
      </w:pPr>
      <w:r w:rsidRPr="00410582">
        <w:rPr>
          <w:rFonts w:cs="Arial"/>
          <w:sz w:val="22"/>
          <w:szCs w:val="20"/>
        </w:rPr>
        <w:t>Entry fees or registration fees for exhibitions or competitions;</w:t>
      </w:r>
    </w:p>
    <w:p w:rsidR="0051596A" w:rsidRPr="00410582" w:rsidRDefault="0051596A" w:rsidP="0051596A">
      <w:pPr>
        <w:rPr>
          <w:rFonts w:cs="Arial"/>
          <w:sz w:val="22"/>
          <w:szCs w:val="20"/>
        </w:rPr>
      </w:pPr>
    </w:p>
    <w:p w:rsidR="0051596A" w:rsidRPr="00410582" w:rsidRDefault="0051596A" w:rsidP="0051596A">
      <w:pPr>
        <w:rPr>
          <w:rFonts w:cs="Arial"/>
          <w:sz w:val="22"/>
          <w:szCs w:val="20"/>
        </w:rPr>
      </w:pPr>
      <w:r w:rsidRPr="00410582">
        <w:rPr>
          <w:rFonts w:cs="Arial"/>
          <w:sz w:val="22"/>
          <w:szCs w:val="20"/>
        </w:rPr>
        <w:t xml:space="preserve">In order to be considered for funding, your Club must request support at least 3 weeks prior to the event being held. Ideally, all Club events should be identified in a calendar that is presented to SARC when registering. The more notice you give SARC, the more opportunity we have to assist you with </w:t>
      </w:r>
      <w:r>
        <w:rPr>
          <w:rFonts w:cs="Arial"/>
          <w:sz w:val="22"/>
          <w:szCs w:val="20"/>
        </w:rPr>
        <w:t>supporting</w:t>
      </w:r>
      <w:r w:rsidRPr="00410582">
        <w:rPr>
          <w:rFonts w:cs="Arial"/>
          <w:sz w:val="22"/>
          <w:szCs w:val="20"/>
        </w:rPr>
        <w:t xml:space="preserve"> your activities.</w:t>
      </w:r>
    </w:p>
    <w:p w:rsidR="0051596A" w:rsidRPr="00410582" w:rsidRDefault="0051596A" w:rsidP="0051596A">
      <w:pPr>
        <w:rPr>
          <w:rFonts w:cs="Arial"/>
          <w:sz w:val="22"/>
          <w:szCs w:val="20"/>
        </w:rPr>
      </w:pPr>
    </w:p>
    <w:p w:rsidR="0051596A" w:rsidRPr="00410582" w:rsidRDefault="0051596A" w:rsidP="0051596A">
      <w:pPr>
        <w:rPr>
          <w:rFonts w:cs="Arial"/>
          <w:sz w:val="22"/>
          <w:szCs w:val="20"/>
        </w:rPr>
      </w:pPr>
      <w:r w:rsidRPr="00410582">
        <w:rPr>
          <w:rFonts w:cs="Arial"/>
          <w:sz w:val="22"/>
          <w:szCs w:val="20"/>
        </w:rPr>
        <w:t>SARC can also provide Clubs with a limited amount of black and white photocopying for printing meeting agendas, minutes and posters.</w:t>
      </w:r>
    </w:p>
    <w:p w:rsidR="0051596A" w:rsidRPr="00410582" w:rsidRDefault="0051596A" w:rsidP="0051596A">
      <w:pPr>
        <w:rPr>
          <w:rFonts w:cs="Arial"/>
          <w:b/>
          <w:sz w:val="22"/>
          <w:szCs w:val="20"/>
        </w:rPr>
      </w:pPr>
    </w:p>
    <w:p w:rsidR="0051596A" w:rsidRPr="00410582" w:rsidRDefault="0051596A" w:rsidP="0051596A">
      <w:pPr>
        <w:rPr>
          <w:rFonts w:cs="Arial"/>
          <w:b/>
          <w:sz w:val="22"/>
          <w:szCs w:val="20"/>
          <w:u w:val="single"/>
        </w:rPr>
      </w:pPr>
      <w:r w:rsidRPr="00410582">
        <w:rPr>
          <w:rFonts w:cs="Arial"/>
          <w:b/>
          <w:sz w:val="22"/>
          <w:szCs w:val="20"/>
          <w:u w:val="single"/>
        </w:rPr>
        <w:t>Access to Institute facilities, services and equipment</w:t>
      </w:r>
    </w:p>
    <w:p w:rsidR="0051596A" w:rsidRPr="00410582" w:rsidRDefault="0051596A" w:rsidP="0051596A">
      <w:pPr>
        <w:rPr>
          <w:rFonts w:cs="Arial"/>
          <w:sz w:val="22"/>
          <w:szCs w:val="20"/>
        </w:rPr>
      </w:pPr>
      <w:r w:rsidRPr="00410582">
        <w:rPr>
          <w:rFonts w:cs="Arial"/>
          <w:sz w:val="22"/>
          <w:szCs w:val="20"/>
        </w:rPr>
        <w:t>Holding events on campus will save your Club money.</w:t>
      </w:r>
    </w:p>
    <w:p w:rsidR="0051596A" w:rsidRPr="00410582" w:rsidRDefault="0051596A" w:rsidP="0051596A">
      <w:pPr>
        <w:numPr>
          <w:ilvl w:val="0"/>
          <w:numId w:val="24"/>
        </w:numPr>
        <w:rPr>
          <w:rFonts w:cs="Arial"/>
          <w:sz w:val="22"/>
          <w:szCs w:val="20"/>
        </w:rPr>
      </w:pPr>
      <w:r w:rsidRPr="00410582">
        <w:rPr>
          <w:rFonts w:cs="Arial"/>
          <w:sz w:val="22"/>
          <w:szCs w:val="20"/>
        </w:rPr>
        <w:t>Rooms can be booked for running committee meetings, holding activities and storage of Club equipment.</w:t>
      </w:r>
    </w:p>
    <w:p w:rsidR="0051596A" w:rsidRPr="00410582" w:rsidRDefault="0051596A" w:rsidP="0051596A">
      <w:pPr>
        <w:numPr>
          <w:ilvl w:val="0"/>
          <w:numId w:val="24"/>
        </w:numPr>
        <w:rPr>
          <w:rFonts w:cs="Arial"/>
          <w:sz w:val="22"/>
          <w:szCs w:val="20"/>
        </w:rPr>
      </w:pPr>
      <w:r w:rsidRPr="00410582">
        <w:rPr>
          <w:rFonts w:cs="Arial"/>
          <w:sz w:val="22"/>
          <w:szCs w:val="20"/>
        </w:rPr>
        <w:t>Clubs can book Institute venues such as Nelson campus Igloo, Elgar campus Auditorium and larger conference rooms for events such as film screenings, guest speakers, expos, etc.</w:t>
      </w:r>
    </w:p>
    <w:p w:rsidR="0051596A" w:rsidRDefault="0051596A" w:rsidP="0051596A">
      <w:pPr>
        <w:numPr>
          <w:ilvl w:val="0"/>
          <w:numId w:val="24"/>
        </w:numPr>
        <w:rPr>
          <w:rFonts w:cs="Arial"/>
          <w:sz w:val="22"/>
          <w:szCs w:val="20"/>
        </w:rPr>
      </w:pPr>
      <w:r w:rsidRPr="00410582">
        <w:rPr>
          <w:rFonts w:cs="Arial"/>
          <w:sz w:val="22"/>
          <w:szCs w:val="20"/>
        </w:rPr>
        <w:t>BBQ and utensils can be booked for Club activities. Gas and basics such as tomato sauce, serviettes, cooking oil and aprons are included.</w:t>
      </w:r>
    </w:p>
    <w:p w:rsidR="0051596A" w:rsidRDefault="0051596A" w:rsidP="0051596A">
      <w:pPr>
        <w:numPr>
          <w:ilvl w:val="0"/>
          <w:numId w:val="24"/>
        </w:numPr>
        <w:rPr>
          <w:rFonts w:cs="Arial"/>
          <w:sz w:val="22"/>
          <w:szCs w:val="20"/>
        </w:rPr>
      </w:pPr>
      <w:r>
        <w:rPr>
          <w:rFonts w:cs="Arial"/>
          <w:sz w:val="22"/>
          <w:szCs w:val="20"/>
        </w:rPr>
        <w:t>SARC also has a coffee kit and portable urns for Clubs wanting to run activities on campus.</w:t>
      </w:r>
    </w:p>
    <w:p w:rsidR="0051596A" w:rsidRDefault="0051596A" w:rsidP="0051596A">
      <w:pPr>
        <w:numPr>
          <w:ilvl w:val="0"/>
          <w:numId w:val="24"/>
        </w:numPr>
        <w:rPr>
          <w:rFonts w:cs="Arial"/>
          <w:sz w:val="22"/>
          <w:szCs w:val="20"/>
        </w:rPr>
      </w:pPr>
      <w:r>
        <w:rPr>
          <w:rFonts w:cs="Arial"/>
          <w:sz w:val="22"/>
          <w:szCs w:val="20"/>
        </w:rPr>
        <w:t>A small sound system may be borrowed from SARC.</w:t>
      </w:r>
    </w:p>
    <w:p w:rsidR="0051596A" w:rsidRDefault="0051596A" w:rsidP="0051596A">
      <w:pPr>
        <w:rPr>
          <w:rFonts w:cs="Arial"/>
          <w:b/>
          <w:sz w:val="22"/>
          <w:szCs w:val="20"/>
          <w:u w:val="single"/>
        </w:rPr>
      </w:pPr>
    </w:p>
    <w:p w:rsidR="0051596A" w:rsidRPr="00410582" w:rsidRDefault="0051596A" w:rsidP="0051596A">
      <w:pPr>
        <w:rPr>
          <w:rFonts w:cs="Arial"/>
          <w:b/>
          <w:sz w:val="22"/>
          <w:szCs w:val="20"/>
          <w:u w:val="single"/>
        </w:rPr>
      </w:pPr>
      <w:r w:rsidRPr="00410582">
        <w:rPr>
          <w:rFonts w:cs="Arial"/>
          <w:b/>
          <w:sz w:val="22"/>
          <w:szCs w:val="20"/>
          <w:u w:val="single"/>
        </w:rPr>
        <w:t>Clubs Development program</w:t>
      </w:r>
    </w:p>
    <w:p w:rsidR="0051596A" w:rsidRPr="00410582" w:rsidRDefault="0051596A" w:rsidP="0051596A">
      <w:pPr>
        <w:rPr>
          <w:rFonts w:cs="Arial"/>
          <w:sz w:val="22"/>
          <w:szCs w:val="20"/>
        </w:rPr>
      </w:pPr>
      <w:r w:rsidRPr="00410582">
        <w:rPr>
          <w:rFonts w:cs="Arial"/>
          <w:sz w:val="22"/>
          <w:szCs w:val="20"/>
        </w:rPr>
        <w:t>Throughout the year the SARC team will coordinate a Clubs Development program aimed at getting your Club started and supporting you in achieving your goals. The program may include sessions on:</w:t>
      </w:r>
    </w:p>
    <w:p w:rsidR="0051596A" w:rsidRPr="00410582" w:rsidRDefault="0051596A" w:rsidP="0051596A">
      <w:pPr>
        <w:numPr>
          <w:ilvl w:val="0"/>
          <w:numId w:val="23"/>
        </w:numPr>
        <w:rPr>
          <w:rFonts w:cs="Arial"/>
          <w:sz w:val="22"/>
          <w:szCs w:val="20"/>
        </w:rPr>
      </w:pPr>
      <w:r w:rsidRPr="00410582">
        <w:rPr>
          <w:rFonts w:cs="Arial"/>
          <w:sz w:val="22"/>
          <w:szCs w:val="20"/>
        </w:rPr>
        <w:t xml:space="preserve">How to run a </w:t>
      </w:r>
      <w:r>
        <w:rPr>
          <w:rFonts w:cs="Arial"/>
          <w:sz w:val="22"/>
          <w:szCs w:val="20"/>
        </w:rPr>
        <w:t xml:space="preserve">Club meeting </w:t>
      </w:r>
      <w:r w:rsidRPr="00410582">
        <w:rPr>
          <w:rFonts w:cs="Arial"/>
          <w:sz w:val="22"/>
          <w:szCs w:val="20"/>
        </w:rPr>
        <w:t>workshop</w:t>
      </w:r>
    </w:p>
    <w:p w:rsidR="0051596A" w:rsidRPr="00410582" w:rsidRDefault="0051596A" w:rsidP="0051596A">
      <w:pPr>
        <w:numPr>
          <w:ilvl w:val="0"/>
          <w:numId w:val="23"/>
        </w:numPr>
        <w:rPr>
          <w:rFonts w:cs="Arial"/>
          <w:sz w:val="22"/>
          <w:szCs w:val="20"/>
        </w:rPr>
      </w:pPr>
      <w:r w:rsidRPr="00410582">
        <w:rPr>
          <w:rFonts w:cs="Arial"/>
          <w:sz w:val="22"/>
          <w:szCs w:val="20"/>
        </w:rPr>
        <w:t>How to run a successful Activity workshop</w:t>
      </w:r>
    </w:p>
    <w:p w:rsidR="0051596A" w:rsidRPr="00410582" w:rsidRDefault="0051596A" w:rsidP="0051596A">
      <w:pPr>
        <w:numPr>
          <w:ilvl w:val="0"/>
          <w:numId w:val="23"/>
        </w:numPr>
        <w:rPr>
          <w:rFonts w:cs="Arial"/>
          <w:sz w:val="22"/>
          <w:szCs w:val="20"/>
        </w:rPr>
      </w:pPr>
      <w:r w:rsidRPr="00410582">
        <w:rPr>
          <w:rFonts w:cs="Arial"/>
          <w:sz w:val="22"/>
          <w:szCs w:val="20"/>
        </w:rPr>
        <w:t>Fundraising workshop</w:t>
      </w:r>
    </w:p>
    <w:p w:rsidR="0051596A" w:rsidRPr="00410582" w:rsidRDefault="0051596A" w:rsidP="0051596A">
      <w:pPr>
        <w:numPr>
          <w:ilvl w:val="0"/>
          <w:numId w:val="23"/>
        </w:numPr>
        <w:rPr>
          <w:rFonts w:cs="Arial"/>
          <w:sz w:val="22"/>
          <w:szCs w:val="20"/>
        </w:rPr>
      </w:pPr>
      <w:r w:rsidRPr="00410582">
        <w:rPr>
          <w:rFonts w:cs="Arial"/>
          <w:sz w:val="22"/>
          <w:szCs w:val="20"/>
        </w:rPr>
        <w:t>Sourcing and Managing Sponsorship workshop</w:t>
      </w:r>
    </w:p>
    <w:p w:rsidR="0051596A" w:rsidRPr="00410582" w:rsidRDefault="0051596A" w:rsidP="0051596A">
      <w:pPr>
        <w:numPr>
          <w:ilvl w:val="0"/>
          <w:numId w:val="23"/>
        </w:numPr>
        <w:rPr>
          <w:rFonts w:cs="Arial"/>
          <w:sz w:val="22"/>
          <w:szCs w:val="20"/>
        </w:rPr>
      </w:pPr>
      <w:r w:rsidRPr="00410582">
        <w:rPr>
          <w:rFonts w:cs="Arial"/>
          <w:sz w:val="22"/>
          <w:szCs w:val="20"/>
        </w:rPr>
        <w:t xml:space="preserve">Hygiene for Food Handlers </w:t>
      </w:r>
      <w:r>
        <w:rPr>
          <w:rFonts w:cs="Arial"/>
          <w:sz w:val="22"/>
          <w:szCs w:val="20"/>
        </w:rPr>
        <w:t xml:space="preserve">training </w:t>
      </w:r>
    </w:p>
    <w:p w:rsidR="0051596A" w:rsidRPr="00410582" w:rsidRDefault="0051596A" w:rsidP="0051596A">
      <w:pPr>
        <w:numPr>
          <w:ilvl w:val="0"/>
          <w:numId w:val="23"/>
        </w:numPr>
        <w:rPr>
          <w:rFonts w:cs="Arial"/>
          <w:sz w:val="22"/>
          <w:szCs w:val="20"/>
        </w:rPr>
      </w:pPr>
      <w:r w:rsidRPr="00410582">
        <w:rPr>
          <w:rFonts w:cs="Arial"/>
          <w:sz w:val="22"/>
          <w:szCs w:val="20"/>
        </w:rPr>
        <w:t>Cultural Awareness training</w:t>
      </w:r>
    </w:p>
    <w:p w:rsidR="0051596A" w:rsidRPr="00410582" w:rsidRDefault="0051596A" w:rsidP="0051596A">
      <w:pPr>
        <w:rPr>
          <w:rFonts w:cs="Arial"/>
          <w:sz w:val="22"/>
          <w:szCs w:val="20"/>
        </w:rPr>
      </w:pPr>
    </w:p>
    <w:p w:rsidR="0051596A" w:rsidRPr="00410582" w:rsidRDefault="0051596A" w:rsidP="0051596A">
      <w:pPr>
        <w:rPr>
          <w:rFonts w:cs="Arial"/>
          <w:sz w:val="22"/>
          <w:szCs w:val="20"/>
        </w:rPr>
      </w:pPr>
      <w:r w:rsidRPr="00410582">
        <w:rPr>
          <w:rFonts w:cs="Arial"/>
          <w:sz w:val="22"/>
          <w:szCs w:val="20"/>
        </w:rPr>
        <w:t>If your Clubs suggests other areas for development we are happy to take them onboard. Chances are that other students may be interested too.</w:t>
      </w:r>
    </w:p>
    <w:p w:rsidR="0051596A" w:rsidRPr="00410582" w:rsidRDefault="0051596A" w:rsidP="0051596A">
      <w:pPr>
        <w:rPr>
          <w:rFonts w:cs="Arial"/>
          <w:sz w:val="22"/>
          <w:szCs w:val="20"/>
        </w:rPr>
      </w:pPr>
    </w:p>
    <w:p w:rsidR="0051596A" w:rsidRPr="00410582" w:rsidRDefault="0051596A" w:rsidP="0051596A">
      <w:pPr>
        <w:rPr>
          <w:rFonts w:cs="Arial"/>
          <w:sz w:val="22"/>
          <w:szCs w:val="20"/>
        </w:rPr>
      </w:pPr>
      <w:r w:rsidRPr="00410582">
        <w:rPr>
          <w:rFonts w:cs="Arial"/>
          <w:sz w:val="22"/>
          <w:szCs w:val="20"/>
        </w:rPr>
        <w:t>These development opportunities will be offered for little or no cost to Club members.</w:t>
      </w:r>
    </w:p>
    <w:p w:rsidR="0051596A" w:rsidRDefault="0051596A" w:rsidP="0051596A">
      <w:pPr>
        <w:rPr>
          <w:rFonts w:cs="Arial"/>
          <w:b/>
          <w:bCs/>
          <w:sz w:val="36"/>
          <w:szCs w:val="36"/>
        </w:rPr>
      </w:pPr>
      <w:r>
        <w:rPr>
          <w:rFonts w:cs="Arial"/>
          <w:b/>
          <w:bCs/>
          <w:sz w:val="36"/>
          <w:szCs w:val="36"/>
        </w:rPr>
        <w:br w:type="page"/>
      </w:r>
    </w:p>
    <w:p w:rsidR="0051596A" w:rsidRPr="00506A06" w:rsidRDefault="0051596A" w:rsidP="0051596A">
      <w:pPr>
        <w:pStyle w:val="Default"/>
        <w:ind w:left="-397" w:right="-397"/>
        <w:jc w:val="center"/>
        <w:rPr>
          <w:sz w:val="36"/>
          <w:szCs w:val="36"/>
        </w:rPr>
      </w:pPr>
      <w:r>
        <w:rPr>
          <w:b/>
          <w:bCs/>
          <w:sz w:val="36"/>
          <w:szCs w:val="36"/>
        </w:rPr>
        <w:lastRenderedPageBreak/>
        <w:t xml:space="preserve">Student </w:t>
      </w:r>
      <w:r w:rsidRPr="00506A06">
        <w:rPr>
          <w:b/>
          <w:bCs/>
          <w:sz w:val="36"/>
          <w:szCs w:val="36"/>
        </w:rPr>
        <w:t xml:space="preserve">Club Contact, Signatories and </w:t>
      </w:r>
      <w:r>
        <w:rPr>
          <w:b/>
          <w:bCs/>
          <w:sz w:val="36"/>
          <w:szCs w:val="36"/>
        </w:rPr>
        <w:br/>
      </w:r>
      <w:r w:rsidRPr="00506A06">
        <w:rPr>
          <w:b/>
          <w:bCs/>
          <w:sz w:val="36"/>
          <w:szCs w:val="36"/>
        </w:rPr>
        <w:t>Privacy Consent Form</w:t>
      </w:r>
    </w:p>
    <w:p w:rsidR="0051596A" w:rsidRPr="00506A06" w:rsidRDefault="0051596A" w:rsidP="0051596A">
      <w:pPr>
        <w:pStyle w:val="Default"/>
        <w:rPr>
          <w:b/>
          <w:bCs/>
          <w:sz w:val="30"/>
          <w:szCs w:val="30"/>
        </w:rPr>
      </w:pPr>
    </w:p>
    <w:p w:rsidR="0051596A" w:rsidRPr="00740F20" w:rsidRDefault="0051596A" w:rsidP="0051596A">
      <w:pPr>
        <w:pStyle w:val="Default"/>
        <w:tabs>
          <w:tab w:val="right" w:leader="underscore" w:pos="8280"/>
        </w:tabs>
        <w:rPr>
          <w:color w:val="auto"/>
        </w:rPr>
      </w:pPr>
      <w:r w:rsidRPr="00740F20">
        <w:rPr>
          <w:b/>
          <w:bCs/>
          <w:color w:val="auto"/>
        </w:rPr>
        <w:t xml:space="preserve">Club Name </w:t>
      </w:r>
      <w:r w:rsidRPr="00740F20">
        <w:rPr>
          <w:bCs/>
          <w:color w:val="auto"/>
        </w:rPr>
        <w:tab/>
      </w:r>
    </w:p>
    <w:p w:rsidR="0051596A" w:rsidRPr="00740F20" w:rsidRDefault="0051596A" w:rsidP="0051596A">
      <w:pPr>
        <w:pStyle w:val="Default"/>
        <w:tabs>
          <w:tab w:val="right" w:leader="underscore" w:pos="8280"/>
        </w:tabs>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51596A" w:rsidRPr="00740F20" w:rsidTr="0051596A">
        <w:tc>
          <w:tcPr>
            <w:tcW w:w="8528" w:type="dxa"/>
          </w:tcPr>
          <w:p w:rsidR="0051596A" w:rsidRPr="00740F20" w:rsidRDefault="0051596A" w:rsidP="0051596A">
            <w:pPr>
              <w:pStyle w:val="Default"/>
              <w:tabs>
                <w:tab w:val="right" w:leader="underscore" w:pos="8280"/>
              </w:tabs>
              <w:spacing w:before="120" w:after="80"/>
              <w:jc w:val="both"/>
              <w:rPr>
                <w:color w:val="auto"/>
              </w:rPr>
            </w:pPr>
            <w:r w:rsidRPr="00740F20">
              <w:rPr>
                <w:color w:val="auto"/>
              </w:rPr>
              <w:t xml:space="preserve">Club Contacts must be determined at properly constituted club meetings. They are the first contact for SARC, club members and the general public. </w:t>
            </w:r>
          </w:p>
        </w:tc>
      </w:tr>
    </w:tbl>
    <w:p w:rsidR="0051596A" w:rsidRPr="00740F20" w:rsidRDefault="0051596A" w:rsidP="0051596A">
      <w:pPr>
        <w:pStyle w:val="Default"/>
        <w:tabs>
          <w:tab w:val="right" w:leader="underscore" w:pos="8280"/>
        </w:tabs>
        <w:jc w:val="both"/>
        <w:rPr>
          <w:color w:val="auto"/>
        </w:rPr>
      </w:pPr>
    </w:p>
    <w:p w:rsidR="0051596A" w:rsidRPr="00740F20" w:rsidRDefault="0051596A" w:rsidP="0051596A">
      <w:pPr>
        <w:pStyle w:val="Default"/>
        <w:tabs>
          <w:tab w:val="right" w:leader="underscore" w:pos="8280"/>
        </w:tabs>
        <w:rPr>
          <w:color w:val="auto"/>
        </w:rPr>
      </w:pPr>
      <w:r>
        <w:rPr>
          <w:b/>
          <w:bCs/>
          <w:color w:val="auto"/>
        </w:rPr>
        <w:t>Club President</w:t>
      </w:r>
    </w:p>
    <w:p w:rsidR="0051596A" w:rsidRPr="00740F20" w:rsidRDefault="0051596A" w:rsidP="0051596A">
      <w:pPr>
        <w:pStyle w:val="Default"/>
        <w:tabs>
          <w:tab w:val="right" w:leader="underscore" w:pos="8280"/>
        </w:tabs>
        <w:rPr>
          <w:color w:val="auto"/>
        </w:rPr>
      </w:pPr>
    </w:p>
    <w:p w:rsidR="0051596A" w:rsidRPr="00740F20" w:rsidRDefault="0051596A" w:rsidP="0051596A">
      <w:pPr>
        <w:pStyle w:val="Default"/>
        <w:tabs>
          <w:tab w:val="right" w:leader="underscore" w:pos="8280"/>
        </w:tabs>
        <w:rPr>
          <w:color w:val="auto"/>
        </w:rPr>
      </w:pPr>
      <w:r w:rsidRPr="00740F20">
        <w:rPr>
          <w:color w:val="auto"/>
        </w:rPr>
        <w:t xml:space="preserve">Name </w:t>
      </w:r>
      <w:r w:rsidRPr="00740F20">
        <w:rPr>
          <w:color w:val="auto"/>
        </w:rPr>
        <w:tab/>
      </w:r>
    </w:p>
    <w:p w:rsidR="0051596A" w:rsidRPr="00740F20" w:rsidRDefault="0051596A" w:rsidP="0051596A">
      <w:pPr>
        <w:pStyle w:val="Default"/>
        <w:tabs>
          <w:tab w:val="right" w:leader="underscore" w:pos="8280"/>
        </w:tabs>
        <w:rPr>
          <w:color w:val="auto"/>
        </w:rPr>
      </w:pPr>
    </w:p>
    <w:p w:rsidR="0051596A" w:rsidRPr="00740F20" w:rsidRDefault="0051596A" w:rsidP="0051596A">
      <w:pPr>
        <w:pStyle w:val="Default"/>
        <w:tabs>
          <w:tab w:val="right" w:leader="underscore" w:pos="8280"/>
        </w:tabs>
        <w:rPr>
          <w:color w:val="auto"/>
        </w:rPr>
      </w:pPr>
      <w:r w:rsidRPr="00740F20">
        <w:rPr>
          <w:color w:val="auto"/>
        </w:rPr>
        <w:t xml:space="preserve">Telephone Number </w:t>
      </w:r>
      <w:r w:rsidRPr="00740F20">
        <w:rPr>
          <w:color w:val="auto"/>
        </w:rPr>
        <w:tab/>
      </w:r>
    </w:p>
    <w:p w:rsidR="0051596A" w:rsidRPr="00740F20" w:rsidRDefault="0051596A" w:rsidP="0051596A">
      <w:pPr>
        <w:pStyle w:val="Default"/>
        <w:tabs>
          <w:tab w:val="right" w:leader="underscore" w:pos="8280"/>
        </w:tabs>
        <w:rPr>
          <w:color w:val="auto"/>
        </w:rPr>
      </w:pPr>
    </w:p>
    <w:p w:rsidR="0051596A" w:rsidRPr="00740F20" w:rsidRDefault="0051596A" w:rsidP="0051596A">
      <w:pPr>
        <w:pStyle w:val="Default"/>
        <w:tabs>
          <w:tab w:val="right" w:leader="underscore" w:pos="8280"/>
        </w:tabs>
        <w:rPr>
          <w:color w:val="auto"/>
        </w:rPr>
      </w:pPr>
      <w:r w:rsidRPr="00740F20">
        <w:rPr>
          <w:color w:val="auto"/>
        </w:rPr>
        <w:t xml:space="preserve">Mobile Number </w:t>
      </w:r>
      <w:r w:rsidRPr="00740F20">
        <w:rPr>
          <w:color w:val="auto"/>
        </w:rPr>
        <w:tab/>
        <w:t xml:space="preserve"> </w:t>
      </w:r>
    </w:p>
    <w:p w:rsidR="0051596A" w:rsidRPr="00740F20" w:rsidRDefault="0051596A" w:rsidP="0051596A">
      <w:pPr>
        <w:pStyle w:val="Default"/>
        <w:tabs>
          <w:tab w:val="right" w:leader="underscore" w:pos="8280"/>
        </w:tabs>
        <w:rPr>
          <w:color w:val="auto"/>
        </w:rPr>
      </w:pPr>
    </w:p>
    <w:p w:rsidR="0051596A" w:rsidRPr="00740F20" w:rsidRDefault="0051596A" w:rsidP="0051596A">
      <w:pPr>
        <w:pStyle w:val="Default"/>
        <w:tabs>
          <w:tab w:val="right" w:leader="underscore" w:pos="8280"/>
        </w:tabs>
        <w:spacing w:line="480" w:lineRule="auto"/>
        <w:rPr>
          <w:color w:val="auto"/>
        </w:rPr>
      </w:pPr>
      <w:r w:rsidRPr="00740F20">
        <w:rPr>
          <w:color w:val="auto"/>
        </w:rPr>
        <w:t xml:space="preserve">Address </w:t>
      </w:r>
      <w:r w:rsidRPr="00740F20">
        <w:rPr>
          <w:color w:val="auto"/>
        </w:rPr>
        <w:tab/>
      </w:r>
    </w:p>
    <w:p w:rsidR="0051596A" w:rsidRPr="00740F20" w:rsidRDefault="0051596A" w:rsidP="0051596A">
      <w:pPr>
        <w:pStyle w:val="Default"/>
        <w:tabs>
          <w:tab w:val="right" w:leader="underscore" w:pos="8280"/>
        </w:tabs>
        <w:rPr>
          <w:color w:val="auto"/>
        </w:rPr>
      </w:pPr>
      <w:r w:rsidRPr="00740F20">
        <w:rPr>
          <w:color w:val="auto"/>
        </w:rPr>
        <w:tab/>
      </w:r>
    </w:p>
    <w:p w:rsidR="0051596A" w:rsidRPr="00740F20" w:rsidRDefault="0051596A" w:rsidP="0051596A">
      <w:pPr>
        <w:pStyle w:val="Default"/>
        <w:tabs>
          <w:tab w:val="right" w:leader="underscore" w:pos="8280"/>
        </w:tabs>
        <w:rPr>
          <w:color w:val="auto"/>
        </w:rPr>
      </w:pPr>
    </w:p>
    <w:p w:rsidR="0051596A" w:rsidRPr="00740F20" w:rsidRDefault="0051596A" w:rsidP="0051596A">
      <w:pPr>
        <w:pStyle w:val="Default"/>
        <w:tabs>
          <w:tab w:val="right" w:leader="underscore" w:pos="8280"/>
        </w:tabs>
        <w:rPr>
          <w:color w:val="auto"/>
        </w:rPr>
      </w:pPr>
      <w:r w:rsidRPr="00740F20">
        <w:rPr>
          <w:color w:val="auto"/>
        </w:rPr>
        <w:t xml:space="preserve">Email Address </w:t>
      </w:r>
      <w:r w:rsidRPr="00740F20">
        <w:rPr>
          <w:color w:val="auto"/>
        </w:rPr>
        <w:tab/>
      </w:r>
    </w:p>
    <w:p w:rsidR="0051596A" w:rsidRPr="00740F20" w:rsidRDefault="0051596A" w:rsidP="0051596A">
      <w:pPr>
        <w:pStyle w:val="Default"/>
        <w:tabs>
          <w:tab w:val="right" w:leader="underscore" w:pos="8280"/>
        </w:tabs>
        <w:rPr>
          <w:color w:val="auto"/>
        </w:rPr>
      </w:pPr>
    </w:p>
    <w:p w:rsidR="0051596A" w:rsidRPr="00740F20" w:rsidRDefault="0051596A" w:rsidP="0051596A">
      <w:pPr>
        <w:pStyle w:val="Default"/>
        <w:tabs>
          <w:tab w:val="right" w:leader="underscore" w:pos="8280"/>
        </w:tabs>
        <w:rPr>
          <w:color w:val="auto"/>
        </w:rPr>
      </w:pPr>
      <w:r w:rsidRPr="00740F20">
        <w:rPr>
          <w:color w:val="auto"/>
        </w:rPr>
        <w:t xml:space="preserve">Signature </w:t>
      </w:r>
      <w:r w:rsidRPr="00740F20">
        <w:rPr>
          <w:color w:val="auto"/>
        </w:rPr>
        <w:tab/>
      </w:r>
    </w:p>
    <w:p w:rsidR="0051596A" w:rsidRPr="00740F20" w:rsidRDefault="0051596A" w:rsidP="0051596A">
      <w:pPr>
        <w:pStyle w:val="Default"/>
        <w:tabs>
          <w:tab w:val="right" w:leader="underscore" w:pos="8280"/>
        </w:tabs>
        <w:rPr>
          <w:b/>
          <w:bCs/>
          <w:color w:val="auto"/>
        </w:rPr>
      </w:pPr>
    </w:p>
    <w:p w:rsidR="0051596A" w:rsidRDefault="0051596A" w:rsidP="0051596A">
      <w:pPr>
        <w:pStyle w:val="Default"/>
        <w:tabs>
          <w:tab w:val="right" w:leader="underscore" w:pos="8280"/>
        </w:tabs>
        <w:rPr>
          <w:b/>
          <w:bCs/>
          <w:color w:val="auto"/>
        </w:rPr>
      </w:pPr>
    </w:p>
    <w:p w:rsidR="0051596A" w:rsidRPr="00740F20" w:rsidRDefault="0051596A" w:rsidP="0051596A">
      <w:pPr>
        <w:pStyle w:val="Default"/>
        <w:tabs>
          <w:tab w:val="right" w:leader="underscore" w:pos="8280"/>
        </w:tabs>
        <w:rPr>
          <w:color w:val="auto"/>
        </w:rPr>
      </w:pPr>
      <w:r w:rsidRPr="00740F20">
        <w:rPr>
          <w:b/>
          <w:bCs/>
          <w:color w:val="auto"/>
        </w:rPr>
        <w:t xml:space="preserve">Club </w:t>
      </w:r>
      <w:r>
        <w:rPr>
          <w:b/>
          <w:bCs/>
          <w:color w:val="auto"/>
        </w:rPr>
        <w:t>Vice-President / Secretary</w:t>
      </w:r>
      <w:r w:rsidRPr="00740F20">
        <w:rPr>
          <w:b/>
          <w:bCs/>
          <w:color w:val="auto"/>
        </w:rPr>
        <w:t>2</w:t>
      </w:r>
    </w:p>
    <w:p w:rsidR="0051596A" w:rsidRPr="00740F20" w:rsidRDefault="0051596A" w:rsidP="0051596A">
      <w:pPr>
        <w:pStyle w:val="Default"/>
        <w:tabs>
          <w:tab w:val="right" w:leader="underscore" w:pos="8280"/>
        </w:tabs>
        <w:rPr>
          <w:color w:val="auto"/>
        </w:rPr>
      </w:pPr>
    </w:p>
    <w:p w:rsidR="0051596A" w:rsidRPr="00740F20" w:rsidRDefault="0051596A" w:rsidP="0051596A">
      <w:pPr>
        <w:pStyle w:val="Default"/>
        <w:tabs>
          <w:tab w:val="right" w:leader="underscore" w:pos="8280"/>
        </w:tabs>
        <w:rPr>
          <w:color w:val="auto"/>
        </w:rPr>
      </w:pPr>
      <w:r w:rsidRPr="00740F20">
        <w:rPr>
          <w:color w:val="auto"/>
        </w:rPr>
        <w:t xml:space="preserve">Name </w:t>
      </w:r>
      <w:r w:rsidRPr="00740F20">
        <w:rPr>
          <w:color w:val="auto"/>
        </w:rPr>
        <w:tab/>
      </w:r>
    </w:p>
    <w:p w:rsidR="0051596A" w:rsidRPr="00740F20" w:rsidRDefault="0051596A" w:rsidP="0051596A">
      <w:pPr>
        <w:pStyle w:val="Default"/>
        <w:tabs>
          <w:tab w:val="right" w:leader="underscore" w:pos="8280"/>
        </w:tabs>
        <w:rPr>
          <w:color w:val="auto"/>
        </w:rPr>
      </w:pPr>
    </w:p>
    <w:p w:rsidR="0051596A" w:rsidRPr="00740F20" w:rsidRDefault="0051596A" w:rsidP="0051596A">
      <w:pPr>
        <w:pStyle w:val="Default"/>
        <w:tabs>
          <w:tab w:val="right" w:leader="underscore" w:pos="8280"/>
        </w:tabs>
        <w:rPr>
          <w:color w:val="auto"/>
        </w:rPr>
      </w:pPr>
      <w:r w:rsidRPr="00740F20">
        <w:rPr>
          <w:color w:val="auto"/>
        </w:rPr>
        <w:t xml:space="preserve">Telephone Number </w:t>
      </w:r>
      <w:r w:rsidRPr="00740F20">
        <w:rPr>
          <w:color w:val="auto"/>
        </w:rPr>
        <w:tab/>
      </w:r>
    </w:p>
    <w:p w:rsidR="0051596A" w:rsidRPr="00740F20" w:rsidRDefault="0051596A" w:rsidP="0051596A">
      <w:pPr>
        <w:pStyle w:val="Default"/>
        <w:tabs>
          <w:tab w:val="right" w:leader="underscore" w:pos="8280"/>
        </w:tabs>
        <w:rPr>
          <w:color w:val="auto"/>
        </w:rPr>
      </w:pPr>
    </w:p>
    <w:p w:rsidR="0051596A" w:rsidRPr="00740F20" w:rsidRDefault="0051596A" w:rsidP="0051596A">
      <w:pPr>
        <w:pStyle w:val="Default"/>
        <w:tabs>
          <w:tab w:val="right" w:leader="underscore" w:pos="8280"/>
        </w:tabs>
        <w:rPr>
          <w:color w:val="auto"/>
        </w:rPr>
      </w:pPr>
      <w:r w:rsidRPr="00740F20">
        <w:rPr>
          <w:color w:val="auto"/>
        </w:rPr>
        <w:t xml:space="preserve">Mobile Number </w:t>
      </w:r>
      <w:r w:rsidRPr="00740F20">
        <w:rPr>
          <w:color w:val="auto"/>
        </w:rPr>
        <w:tab/>
        <w:t xml:space="preserve"> </w:t>
      </w:r>
    </w:p>
    <w:p w:rsidR="0051596A" w:rsidRPr="00740F20" w:rsidRDefault="0051596A" w:rsidP="0051596A">
      <w:pPr>
        <w:pStyle w:val="Default"/>
        <w:tabs>
          <w:tab w:val="right" w:leader="underscore" w:pos="8280"/>
        </w:tabs>
        <w:rPr>
          <w:color w:val="auto"/>
        </w:rPr>
      </w:pPr>
    </w:p>
    <w:p w:rsidR="0051596A" w:rsidRPr="00740F20" w:rsidRDefault="0051596A" w:rsidP="0051596A">
      <w:pPr>
        <w:pStyle w:val="Default"/>
        <w:tabs>
          <w:tab w:val="right" w:leader="underscore" w:pos="8280"/>
        </w:tabs>
        <w:spacing w:line="480" w:lineRule="auto"/>
        <w:rPr>
          <w:color w:val="auto"/>
        </w:rPr>
      </w:pPr>
      <w:r w:rsidRPr="00740F20">
        <w:rPr>
          <w:color w:val="auto"/>
        </w:rPr>
        <w:t xml:space="preserve">Address </w:t>
      </w:r>
      <w:r w:rsidRPr="00740F20">
        <w:rPr>
          <w:color w:val="auto"/>
        </w:rPr>
        <w:tab/>
      </w:r>
    </w:p>
    <w:p w:rsidR="0051596A" w:rsidRPr="00740F20" w:rsidRDefault="0051596A" w:rsidP="0051596A">
      <w:pPr>
        <w:pStyle w:val="Default"/>
        <w:tabs>
          <w:tab w:val="right" w:leader="underscore" w:pos="8280"/>
        </w:tabs>
        <w:rPr>
          <w:color w:val="auto"/>
        </w:rPr>
      </w:pPr>
      <w:r w:rsidRPr="00740F20">
        <w:rPr>
          <w:color w:val="auto"/>
        </w:rPr>
        <w:tab/>
      </w:r>
    </w:p>
    <w:p w:rsidR="0051596A" w:rsidRPr="00740F20" w:rsidRDefault="0051596A" w:rsidP="0051596A">
      <w:pPr>
        <w:pStyle w:val="Default"/>
        <w:tabs>
          <w:tab w:val="right" w:leader="underscore" w:pos="8280"/>
        </w:tabs>
        <w:rPr>
          <w:color w:val="auto"/>
        </w:rPr>
      </w:pPr>
    </w:p>
    <w:p w:rsidR="0051596A" w:rsidRPr="00740F20" w:rsidRDefault="0051596A" w:rsidP="0051596A">
      <w:pPr>
        <w:pStyle w:val="Default"/>
        <w:tabs>
          <w:tab w:val="right" w:leader="underscore" w:pos="8280"/>
        </w:tabs>
        <w:rPr>
          <w:color w:val="auto"/>
        </w:rPr>
      </w:pPr>
      <w:r w:rsidRPr="00740F20">
        <w:rPr>
          <w:color w:val="auto"/>
        </w:rPr>
        <w:t xml:space="preserve">Email Address </w:t>
      </w:r>
      <w:r w:rsidRPr="00740F20">
        <w:rPr>
          <w:color w:val="auto"/>
        </w:rPr>
        <w:tab/>
      </w:r>
    </w:p>
    <w:p w:rsidR="0051596A" w:rsidRPr="00740F20" w:rsidRDefault="0051596A" w:rsidP="0051596A">
      <w:pPr>
        <w:pStyle w:val="Default"/>
        <w:tabs>
          <w:tab w:val="right" w:leader="underscore" w:pos="8280"/>
        </w:tabs>
        <w:rPr>
          <w:color w:val="auto"/>
        </w:rPr>
      </w:pPr>
    </w:p>
    <w:p w:rsidR="0051596A" w:rsidRPr="00740F20" w:rsidRDefault="0051596A" w:rsidP="0051596A">
      <w:pPr>
        <w:pStyle w:val="Default"/>
        <w:tabs>
          <w:tab w:val="right" w:leader="underscore" w:pos="8280"/>
        </w:tabs>
        <w:rPr>
          <w:color w:val="auto"/>
        </w:rPr>
      </w:pPr>
      <w:r w:rsidRPr="00740F20">
        <w:rPr>
          <w:color w:val="auto"/>
        </w:rPr>
        <w:t xml:space="preserve">Signature </w:t>
      </w:r>
      <w:r w:rsidRPr="00740F20">
        <w:rPr>
          <w:color w:val="auto"/>
        </w:rPr>
        <w:tab/>
      </w:r>
    </w:p>
    <w:p w:rsidR="0051596A" w:rsidRPr="00740F20" w:rsidRDefault="0051596A" w:rsidP="0051596A">
      <w:pPr>
        <w:pStyle w:val="Default"/>
        <w:tabs>
          <w:tab w:val="right" w:leader="underscore" w:pos="8280"/>
        </w:tabs>
        <w:jc w:val="center"/>
        <w:rPr>
          <w:b/>
          <w:bCs/>
          <w:color w:val="auto"/>
        </w:rPr>
      </w:pPr>
    </w:p>
    <w:p w:rsidR="0051596A" w:rsidRPr="00740F20" w:rsidRDefault="0051596A" w:rsidP="0051596A">
      <w:pPr>
        <w:pStyle w:val="Default"/>
        <w:tabs>
          <w:tab w:val="right" w:leader="underscore" w:pos="8280"/>
        </w:tabs>
        <w:jc w:val="center"/>
        <w:rPr>
          <w:b/>
          <w:bCs/>
          <w:color w:val="auto"/>
        </w:rPr>
      </w:pPr>
    </w:p>
    <w:p w:rsidR="0051596A" w:rsidRPr="00740F20" w:rsidRDefault="0051596A" w:rsidP="0051596A">
      <w:pPr>
        <w:tabs>
          <w:tab w:val="right" w:leader="underscore" w:pos="8280"/>
        </w:tabs>
        <w:rPr>
          <w:rFonts w:cs="Arial"/>
        </w:rPr>
      </w:pPr>
    </w:p>
    <w:p w:rsidR="0051596A" w:rsidRPr="00740F20" w:rsidRDefault="0051596A" w:rsidP="0051596A">
      <w:pPr>
        <w:jc w:val="center"/>
        <w:rPr>
          <w:rFonts w:cs="Arial"/>
        </w:rPr>
      </w:pPr>
      <w:r w:rsidRPr="00740F20">
        <w:rPr>
          <w:rFonts w:cs="Arial"/>
        </w:rPr>
        <w:br w:type="page"/>
      </w:r>
    </w:p>
    <w:p w:rsidR="0051596A" w:rsidRPr="00740F20" w:rsidRDefault="0051596A" w:rsidP="0051596A">
      <w:pPr>
        <w:rPr>
          <w:rFonts w:cs="Arial"/>
          <w:b/>
        </w:rPr>
      </w:pPr>
      <w:r w:rsidRPr="00740F20">
        <w:rPr>
          <w:rFonts w:cs="Arial"/>
          <w:b/>
        </w:rPr>
        <w:lastRenderedPageBreak/>
        <w:t>Club Contact Privacy Consent</w:t>
      </w:r>
    </w:p>
    <w:p w:rsidR="0051596A" w:rsidRPr="00740F20" w:rsidRDefault="0051596A" w:rsidP="0051596A">
      <w:pPr>
        <w:rPr>
          <w:rFonts w:cs="Arial"/>
        </w:rPr>
      </w:pPr>
    </w:p>
    <w:p w:rsidR="0051596A" w:rsidRPr="00740F20" w:rsidRDefault="0051596A" w:rsidP="0051596A">
      <w:pPr>
        <w:rPr>
          <w:rFonts w:cs="Arial"/>
        </w:rPr>
      </w:pPr>
      <w:r w:rsidRPr="00740F20">
        <w:rPr>
          <w:rFonts w:cs="Arial"/>
        </w:rPr>
        <w:t xml:space="preserve">You have agreed to act as a Club Contact for a </w:t>
      </w:r>
      <w:r>
        <w:rPr>
          <w:rFonts w:cs="Arial"/>
        </w:rPr>
        <w:t xml:space="preserve">Student </w:t>
      </w:r>
      <w:r w:rsidRPr="00740F20">
        <w:rPr>
          <w:rFonts w:cs="Arial"/>
        </w:rPr>
        <w:t>Club registered with SARC (Student Activities &amp; Representative Committees).  This means that SARC needs to obtain certain Personal Information from you, and SARC may need to disclose some or all of that Personal Information to other people.</w:t>
      </w:r>
    </w:p>
    <w:p w:rsidR="0051596A" w:rsidRPr="00740F20" w:rsidRDefault="0051596A" w:rsidP="0051596A">
      <w:pPr>
        <w:rPr>
          <w:rFonts w:cs="Arial"/>
        </w:rPr>
      </w:pPr>
    </w:p>
    <w:p w:rsidR="0051596A" w:rsidRPr="00740F20" w:rsidRDefault="0051596A" w:rsidP="0051596A">
      <w:pPr>
        <w:rPr>
          <w:rFonts w:cs="Arial"/>
        </w:rPr>
      </w:pPr>
      <w:r w:rsidRPr="00740F20">
        <w:rPr>
          <w:rFonts w:cs="Arial"/>
        </w:rPr>
        <w:t>By completing this form you are supplying SARC with Personal Information about yourself (</w:t>
      </w:r>
      <w:r w:rsidRPr="00740F20">
        <w:rPr>
          <w:rFonts w:cs="Arial"/>
          <w:b/>
        </w:rPr>
        <w:t>Information</w:t>
      </w:r>
      <w:r w:rsidRPr="00740F20">
        <w:rPr>
          <w:rFonts w:cs="Arial"/>
        </w:rPr>
        <w:t xml:space="preserve">). The Information may be used by SARC for any purpose relating to the proper operation of SARC or your position as a contact for a </w:t>
      </w:r>
      <w:r>
        <w:rPr>
          <w:rFonts w:cs="Arial"/>
        </w:rPr>
        <w:t xml:space="preserve">Student </w:t>
      </w:r>
      <w:r w:rsidRPr="00740F20">
        <w:rPr>
          <w:rFonts w:cs="Arial"/>
        </w:rPr>
        <w:t>Club. By completing this form you consent to:</w:t>
      </w:r>
    </w:p>
    <w:p w:rsidR="0051596A" w:rsidRPr="00740F20" w:rsidRDefault="0051596A" w:rsidP="0051596A">
      <w:pPr>
        <w:rPr>
          <w:rFonts w:cs="Arial"/>
        </w:rPr>
      </w:pPr>
    </w:p>
    <w:p w:rsidR="0051596A" w:rsidRPr="00740F20" w:rsidRDefault="0051596A" w:rsidP="0051596A">
      <w:pPr>
        <w:pStyle w:val="JWSNumLetL1"/>
        <w:rPr>
          <w:rFonts w:ascii="Arial" w:hAnsi="Arial" w:cs="Arial"/>
        </w:rPr>
      </w:pPr>
      <w:r w:rsidRPr="00740F20">
        <w:rPr>
          <w:rFonts w:ascii="Arial" w:hAnsi="Arial" w:cs="Arial"/>
        </w:rPr>
        <w:t>SARC; and</w:t>
      </w:r>
    </w:p>
    <w:p w:rsidR="0051596A" w:rsidRPr="00740F20" w:rsidRDefault="0051596A" w:rsidP="0051596A">
      <w:pPr>
        <w:pStyle w:val="JWSNumLetL1"/>
        <w:rPr>
          <w:rFonts w:ascii="Arial" w:hAnsi="Arial" w:cs="Arial"/>
        </w:rPr>
      </w:pPr>
      <w:r w:rsidRPr="00740F20">
        <w:rPr>
          <w:rFonts w:ascii="Arial" w:hAnsi="Arial" w:cs="Arial"/>
        </w:rPr>
        <w:t>any person who requests the Information from SARC, including but not limited to students</w:t>
      </w:r>
      <w:r>
        <w:rPr>
          <w:rFonts w:ascii="Arial" w:hAnsi="Arial" w:cs="Arial"/>
        </w:rPr>
        <w:t xml:space="preserve"> and staff </w:t>
      </w:r>
      <w:r w:rsidRPr="00740F20">
        <w:rPr>
          <w:rFonts w:ascii="Arial" w:hAnsi="Arial" w:cs="Arial"/>
        </w:rPr>
        <w:t xml:space="preserve">of </w:t>
      </w:r>
      <w:r>
        <w:rPr>
          <w:rFonts w:ascii="Arial" w:hAnsi="Arial" w:cs="Arial"/>
        </w:rPr>
        <w:t>Box Hill Institute</w:t>
      </w:r>
      <w:r w:rsidRPr="00740F20">
        <w:rPr>
          <w:rFonts w:ascii="Arial" w:hAnsi="Arial" w:cs="Arial"/>
        </w:rPr>
        <w:t xml:space="preserve"> and members of the public,</w:t>
      </w:r>
    </w:p>
    <w:p w:rsidR="0051596A" w:rsidRPr="00740F20" w:rsidRDefault="0051596A" w:rsidP="0051596A">
      <w:pPr>
        <w:pStyle w:val="JWSNumLetL1"/>
        <w:numPr>
          <w:ilvl w:val="0"/>
          <w:numId w:val="0"/>
        </w:numPr>
        <w:rPr>
          <w:rFonts w:ascii="Arial" w:hAnsi="Arial" w:cs="Arial"/>
        </w:rPr>
      </w:pPr>
      <w:proofErr w:type="gramStart"/>
      <w:r w:rsidRPr="00740F20">
        <w:rPr>
          <w:rFonts w:ascii="Arial" w:hAnsi="Arial" w:cs="Arial"/>
        </w:rPr>
        <w:t xml:space="preserve">Collecting, using and disclosing the Information in connection with the operation of SARC, the operation of your </w:t>
      </w:r>
      <w:r>
        <w:rPr>
          <w:rFonts w:ascii="Arial" w:hAnsi="Arial" w:cs="Arial"/>
        </w:rPr>
        <w:t xml:space="preserve">Student </w:t>
      </w:r>
      <w:r w:rsidRPr="00740F20">
        <w:rPr>
          <w:rFonts w:ascii="Arial" w:hAnsi="Arial" w:cs="Arial"/>
        </w:rPr>
        <w:t>Club or in order to contact you as a '</w:t>
      </w:r>
      <w:r>
        <w:rPr>
          <w:rFonts w:ascii="Arial" w:hAnsi="Arial" w:cs="Arial"/>
        </w:rPr>
        <w:t>C</w:t>
      </w:r>
      <w:r w:rsidRPr="00740F20">
        <w:rPr>
          <w:rFonts w:ascii="Arial" w:hAnsi="Arial" w:cs="Arial"/>
        </w:rPr>
        <w:t>ontact' for, or in relation to, your</w:t>
      </w:r>
      <w:r w:rsidRPr="00740F20">
        <w:rPr>
          <w:rFonts w:ascii="Arial" w:hAnsi="Arial" w:cs="Arial"/>
          <w:i/>
        </w:rPr>
        <w:t xml:space="preserve"> </w:t>
      </w:r>
      <w:r w:rsidRPr="00740F20">
        <w:rPr>
          <w:rFonts w:ascii="Arial" w:hAnsi="Arial" w:cs="Arial"/>
        </w:rPr>
        <w:t>Club</w:t>
      </w:r>
      <w:r w:rsidRPr="00740F20">
        <w:rPr>
          <w:rFonts w:ascii="Arial" w:hAnsi="Arial" w:cs="Arial"/>
          <w:i/>
        </w:rPr>
        <w:t>.</w:t>
      </w:r>
      <w:proofErr w:type="gramEnd"/>
    </w:p>
    <w:p w:rsidR="0051596A" w:rsidRPr="00740F20" w:rsidRDefault="0051596A" w:rsidP="0051596A">
      <w:pPr>
        <w:rPr>
          <w:rFonts w:cs="Arial"/>
        </w:rPr>
      </w:pPr>
    </w:p>
    <w:p w:rsidR="0051596A" w:rsidRPr="00740F20" w:rsidRDefault="0051596A" w:rsidP="0051596A">
      <w:pPr>
        <w:rPr>
          <w:rFonts w:cs="Arial"/>
        </w:rPr>
      </w:pPr>
      <w:r w:rsidRPr="00740F20">
        <w:rPr>
          <w:rFonts w:cs="Arial"/>
        </w:rPr>
        <w:t xml:space="preserve">The supply by you of the Information is voluntary. However, if you do not supply the Information, you will not be able to act as a contact for your Club. </w:t>
      </w:r>
      <w:r>
        <w:rPr>
          <w:rFonts w:cs="Arial"/>
        </w:rPr>
        <w:t>Personal addresses will not be given out. Name, mobile phone numbers and email addresses will be given only.</w:t>
      </w:r>
    </w:p>
    <w:p w:rsidR="0051596A" w:rsidRPr="00740F20" w:rsidRDefault="0051596A" w:rsidP="0051596A">
      <w:pPr>
        <w:rPr>
          <w:rFonts w:cs="Arial"/>
        </w:rPr>
      </w:pPr>
    </w:p>
    <w:p w:rsidR="0051596A" w:rsidRPr="00740F20" w:rsidRDefault="0051596A" w:rsidP="0051596A">
      <w:pPr>
        <w:rPr>
          <w:rFonts w:cs="Arial"/>
        </w:rPr>
      </w:pPr>
      <w:r w:rsidRPr="00740F20">
        <w:rPr>
          <w:rFonts w:cs="Arial"/>
        </w:rPr>
        <w:t xml:space="preserve">You have the right to request access to and correct the Information (or any part thereof) held by SARC. Please contact the Student Activities &amp; Representative Committees (SARC) email </w:t>
      </w:r>
      <w:hyperlink r:id="rId10" w:history="1">
        <w:r w:rsidRPr="00740F20">
          <w:rPr>
            <w:rStyle w:val="Hyperlink"/>
            <w:rFonts w:cs="Arial"/>
            <w:color w:val="auto"/>
          </w:rPr>
          <w:t>sarc@boxhill.edu.au</w:t>
        </w:r>
      </w:hyperlink>
      <w:r w:rsidRPr="00740F20">
        <w:rPr>
          <w:rFonts w:cs="Arial"/>
        </w:rPr>
        <w:t xml:space="preserve"> if you want to access or correct the Information.</w:t>
      </w:r>
    </w:p>
    <w:p w:rsidR="0051596A" w:rsidRPr="00740F20" w:rsidRDefault="0051596A" w:rsidP="0051596A">
      <w:pPr>
        <w:rPr>
          <w:rFonts w:cs="Arial"/>
        </w:rPr>
      </w:pPr>
    </w:p>
    <w:p w:rsidR="0051596A" w:rsidRPr="00740F20" w:rsidRDefault="0051596A" w:rsidP="0051596A">
      <w:pPr>
        <w:rPr>
          <w:rFonts w:cs="Arial"/>
        </w:rPr>
      </w:pPr>
      <w:r w:rsidRPr="00740F20">
        <w:rPr>
          <w:rFonts w:cs="Arial"/>
        </w:rPr>
        <w:t>As a Club Contact you agree not to improperly use or allow improper or unauthorised use of any Personal Information of club members or students which is obtained i</w:t>
      </w:r>
      <w:r>
        <w:rPr>
          <w:rFonts w:cs="Arial"/>
        </w:rPr>
        <w:t>n your capacity as Club Contact</w:t>
      </w:r>
      <w:r w:rsidRPr="00740F20">
        <w:rPr>
          <w:rFonts w:cs="Arial"/>
        </w:rPr>
        <w:t>.</w:t>
      </w:r>
    </w:p>
    <w:p w:rsidR="0051596A" w:rsidRPr="00740F20" w:rsidRDefault="0051596A" w:rsidP="0051596A">
      <w:pPr>
        <w:rPr>
          <w:rFonts w:cs="Arial"/>
        </w:rPr>
      </w:pPr>
    </w:p>
    <w:p w:rsidR="0051596A" w:rsidRPr="00740F20" w:rsidRDefault="0051596A" w:rsidP="0051596A">
      <w:pPr>
        <w:rPr>
          <w:rFonts w:cs="Arial"/>
        </w:rPr>
      </w:pPr>
    </w:p>
    <w:p w:rsidR="0051596A" w:rsidRPr="00740F20" w:rsidRDefault="0051596A" w:rsidP="0051596A">
      <w:pPr>
        <w:pStyle w:val="JWSBulletsL1"/>
        <w:numPr>
          <w:ilvl w:val="0"/>
          <w:numId w:val="0"/>
        </w:numPr>
        <w:ind w:left="737" w:hanging="737"/>
        <w:rPr>
          <w:rFonts w:ascii="Arial" w:hAnsi="Arial" w:cs="Arial"/>
        </w:rPr>
      </w:pPr>
      <w:r w:rsidRPr="00740F20">
        <w:rPr>
          <w:rFonts w:ascii="Arial" w:hAnsi="Arial" w:cs="Arial"/>
        </w:rPr>
        <w:t>…………………………………………….</w:t>
      </w:r>
      <w:r>
        <w:rPr>
          <w:rFonts w:ascii="Arial" w:hAnsi="Arial" w:cs="Arial"/>
        </w:rPr>
        <w:tab/>
      </w:r>
      <w:r>
        <w:rPr>
          <w:rFonts w:ascii="Arial" w:hAnsi="Arial" w:cs="Arial"/>
        </w:rPr>
        <w:tab/>
      </w:r>
      <w:r w:rsidRPr="00740F20">
        <w:rPr>
          <w:rFonts w:ascii="Arial" w:hAnsi="Arial" w:cs="Arial"/>
        </w:rPr>
        <w:t>…………………………………………….</w:t>
      </w:r>
    </w:p>
    <w:p w:rsidR="0051596A" w:rsidRPr="00740F20" w:rsidRDefault="0051596A" w:rsidP="0051596A">
      <w:pPr>
        <w:pStyle w:val="JWSBulletsL1"/>
        <w:numPr>
          <w:ilvl w:val="0"/>
          <w:numId w:val="0"/>
        </w:numPr>
        <w:ind w:left="737" w:hanging="737"/>
        <w:rPr>
          <w:rFonts w:ascii="Arial" w:hAnsi="Arial" w:cs="Arial"/>
        </w:rPr>
      </w:pPr>
      <w:r w:rsidRPr="00740F20">
        <w:rPr>
          <w:rFonts w:ascii="Arial" w:hAnsi="Arial" w:cs="Arial"/>
        </w:rPr>
        <w:t xml:space="preserve">Signature of Club Contact </w:t>
      </w:r>
      <w:r>
        <w:rPr>
          <w:rFonts w:ascii="Arial" w:hAnsi="Arial" w:cs="Arial"/>
        </w:rPr>
        <w:t>#1</w:t>
      </w:r>
      <w:r>
        <w:rPr>
          <w:rFonts w:ascii="Arial" w:hAnsi="Arial" w:cs="Arial"/>
        </w:rPr>
        <w:tab/>
      </w:r>
      <w:r>
        <w:rPr>
          <w:rFonts w:ascii="Arial" w:hAnsi="Arial" w:cs="Arial"/>
        </w:rPr>
        <w:tab/>
      </w:r>
      <w:r>
        <w:rPr>
          <w:rFonts w:ascii="Arial" w:hAnsi="Arial" w:cs="Arial"/>
        </w:rPr>
        <w:tab/>
      </w:r>
      <w:r w:rsidRPr="00740F20">
        <w:rPr>
          <w:rFonts w:ascii="Arial" w:hAnsi="Arial" w:cs="Arial"/>
        </w:rPr>
        <w:t xml:space="preserve">Signature of Club Contact </w:t>
      </w:r>
      <w:r>
        <w:rPr>
          <w:rFonts w:ascii="Arial" w:hAnsi="Arial" w:cs="Arial"/>
        </w:rPr>
        <w:t>#2</w:t>
      </w:r>
    </w:p>
    <w:p w:rsidR="0051596A" w:rsidRPr="00740F20" w:rsidRDefault="0051596A" w:rsidP="0051596A">
      <w:pPr>
        <w:pStyle w:val="JWSBulletsL1"/>
        <w:numPr>
          <w:ilvl w:val="0"/>
          <w:numId w:val="0"/>
        </w:numPr>
        <w:spacing w:before="240"/>
        <w:ind w:left="737" w:hanging="737"/>
        <w:rPr>
          <w:rFonts w:ascii="Arial" w:hAnsi="Arial" w:cs="Arial"/>
        </w:rPr>
      </w:pPr>
      <w:r w:rsidRPr="00740F20">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40F20">
        <w:rPr>
          <w:rFonts w:ascii="Arial" w:hAnsi="Arial" w:cs="Arial"/>
        </w:rPr>
        <w:t>Date:</w:t>
      </w:r>
    </w:p>
    <w:p w:rsidR="0051596A" w:rsidRPr="00740F20" w:rsidRDefault="0051596A" w:rsidP="0051596A">
      <w:pPr>
        <w:pStyle w:val="JWSBulletsL1"/>
        <w:numPr>
          <w:ilvl w:val="0"/>
          <w:numId w:val="0"/>
        </w:numPr>
        <w:spacing w:before="240"/>
        <w:ind w:left="737" w:hanging="737"/>
        <w:rPr>
          <w:rFonts w:ascii="Arial" w:hAnsi="Arial" w:cs="Arial"/>
        </w:rPr>
      </w:pPr>
    </w:p>
    <w:p w:rsidR="0051596A" w:rsidRPr="00740F20" w:rsidRDefault="0051596A" w:rsidP="0051596A">
      <w:pPr>
        <w:rPr>
          <w:rFonts w:cs="Arial"/>
        </w:rPr>
      </w:pPr>
    </w:p>
    <w:p w:rsidR="0051596A" w:rsidRDefault="0051596A" w:rsidP="0051596A">
      <w:pPr>
        <w:rPr>
          <w:szCs w:val="23"/>
        </w:rPr>
      </w:pPr>
      <w:r>
        <w:rPr>
          <w:szCs w:val="23"/>
        </w:rPr>
        <w:br w:type="page"/>
      </w:r>
    </w:p>
    <w:p w:rsidR="0051596A" w:rsidRPr="005F53FE" w:rsidRDefault="0051596A" w:rsidP="0051596A">
      <w:pPr>
        <w:pStyle w:val="Heading2"/>
        <w:ind w:left="-567"/>
        <w:jc w:val="center"/>
        <w:rPr>
          <w:sz w:val="36"/>
          <w:szCs w:val="36"/>
          <w:u w:val="none"/>
        </w:rPr>
      </w:pPr>
      <w:r w:rsidRPr="005F53FE">
        <w:rPr>
          <w:sz w:val="36"/>
          <w:szCs w:val="36"/>
          <w:u w:val="none"/>
        </w:rPr>
        <w:lastRenderedPageBreak/>
        <w:t>SARC</w:t>
      </w:r>
    </w:p>
    <w:p w:rsidR="0051596A" w:rsidRPr="005F53FE" w:rsidRDefault="0051596A" w:rsidP="0051596A">
      <w:pPr>
        <w:pStyle w:val="Heading2"/>
        <w:ind w:left="-567"/>
        <w:jc w:val="center"/>
        <w:rPr>
          <w:sz w:val="36"/>
          <w:szCs w:val="36"/>
          <w:u w:val="none"/>
        </w:rPr>
      </w:pPr>
      <w:r w:rsidRPr="005F53FE">
        <w:rPr>
          <w:sz w:val="36"/>
          <w:szCs w:val="36"/>
          <w:u w:val="none"/>
        </w:rPr>
        <w:t>Clubs Constitution</w:t>
      </w:r>
    </w:p>
    <w:p w:rsidR="0051596A" w:rsidRPr="005F53FE" w:rsidRDefault="0051596A" w:rsidP="0051596A">
      <w:pPr>
        <w:ind w:left="-567"/>
        <w:rPr>
          <w:rFonts w:cs="Arial"/>
          <w:bCs/>
          <w:sz w:val="20"/>
          <w:szCs w:val="20"/>
          <w:u w:val="single"/>
        </w:rPr>
      </w:pPr>
    </w:p>
    <w:p w:rsidR="0051596A" w:rsidRPr="005F53FE" w:rsidRDefault="0051596A" w:rsidP="0051596A">
      <w:pPr>
        <w:pStyle w:val="BodyTextIndent2"/>
        <w:ind w:left="-567"/>
        <w:rPr>
          <w:rFonts w:ascii="Arial" w:hAnsi="Arial" w:cs="Arial"/>
          <w:sz w:val="20"/>
          <w:szCs w:val="20"/>
        </w:rPr>
      </w:pPr>
      <w:r w:rsidRPr="005F53FE">
        <w:rPr>
          <w:rFonts w:ascii="Arial" w:hAnsi="Arial" w:cs="Arial"/>
          <w:sz w:val="20"/>
          <w:szCs w:val="20"/>
        </w:rPr>
        <w:t xml:space="preserve">On affiliation all </w:t>
      </w:r>
      <w:r>
        <w:rPr>
          <w:rFonts w:ascii="Arial" w:hAnsi="Arial" w:cs="Arial"/>
          <w:sz w:val="20"/>
          <w:szCs w:val="20"/>
        </w:rPr>
        <w:t>C</w:t>
      </w:r>
      <w:r w:rsidRPr="005F53FE">
        <w:rPr>
          <w:rFonts w:ascii="Arial" w:hAnsi="Arial" w:cs="Arial"/>
          <w:sz w:val="20"/>
          <w:szCs w:val="20"/>
        </w:rPr>
        <w:t>lubs agree to abide by</w:t>
      </w:r>
      <w:r>
        <w:rPr>
          <w:rFonts w:ascii="Arial" w:hAnsi="Arial" w:cs="Arial"/>
          <w:sz w:val="20"/>
          <w:szCs w:val="20"/>
        </w:rPr>
        <w:t xml:space="preserve"> </w:t>
      </w:r>
      <w:r w:rsidRPr="005F53FE">
        <w:rPr>
          <w:rFonts w:ascii="Arial" w:hAnsi="Arial" w:cs="Arial"/>
          <w:sz w:val="20"/>
          <w:szCs w:val="20"/>
        </w:rPr>
        <w:t xml:space="preserve">the SARC Clubs Constitution </w:t>
      </w:r>
    </w:p>
    <w:p w:rsidR="0051596A" w:rsidRDefault="0051596A" w:rsidP="0051596A">
      <w:pPr>
        <w:ind w:left="-567"/>
        <w:jc w:val="both"/>
        <w:rPr>
          <w:rFonts w:cs="Arial"/>
          <w:bCs/>
          <w:i/>
          <w:sz w:val="24"/>
          <w:u w:val="single"/>
        </w:rPr>
      </w:pPr>
    </w:p>
    <w:p w:rsidR="0051596A" w:rsidRDefault="0051596A" w:rsidP="0051596A">
      <w:pPr>
        <w:pBdr>
          <w:top w:val="single" w:sz="4" w:space="1" w:color="auto"/>
          <w:left w:val="single" w:sz="4" w:space="4" w:color="auto"/>
          <w:bottom w:val="single" w:sz="4" w:space="2" w:color="auto"/>
          <w:right w:val="single" w:sz="4" w:space="4" w:color="auto"/>
        </w:pBdr>
        <w:ind w:left="-567"/>
        <w:rPr>
          <w:rFonts w:cs="Arial"/>
          <w:b/>
          <w:iCs/>
          <w:sz w:val="22"/>
        </w:rPr>
      </w:pPr>
      <w:r>
        <w:rPr>
          <w:rFonts w:cs="Arial"/>
          <w:b/>
          <w:iCs/>
          <w:sz w:val="22"/>
        </w:rPr>
        <w:t>1. Definitions</w:t>
      </w:r>
    </w:p>
    <w:p w:rsidR="0051596A" w:rsidRDefault="0051596A" w:rsidP="0051596A">
      <w:pPr>
        <w:ind w:left="-567"/>
        <w:jc w:val="both"/>
        <w:rPr>
          <w:rFonts w:cs="Arial"/>
          <w:bCs/>
          <w:iCs/>
          <w:sz w:val="22"/>
        </w:rPr>
      </w:pPr>
      <w:r>
        <w:rPr>
          <w:rFonts w:cs="Arial"/>
          <w:b/>
          <w:iCs/>
          <w:sz w:val="22"/>
        </w:rPr>
        <w:t xml:space="preserve">Assets </w:t>
      </w:r>
      <w:r>
        <w:rPr>
          <w:rFonts w:cs="Arial"/>
          <w:bCs/>
          <w:iCs/>
          <w:sz w:val="22"/>
        </w:rPr>
        <w:t>- any equipment purchased by the Club</w:t>
      </w:r>
    </w:p>
    <w:p w:rsidR="0051596A" w:rsidRDefault="0051596A" w:rsidP="0051596A">
      <w:pPr>
        <w:ind w:left="-567"/>
        <w:jc w:val="both"/>
        <w:rPr>
          <w:rFonts w:cs="Arial"/>
          <w:bCs/>
          <w:iCs/>
          <w:sz w:val="22"/>
        </w:rPr>
      </w:pPr>
      <w:r>
        <w:rPr>
          <w:rFonts w:cs="Arial"/>
          <w:b/>
          <w:iCs/>
          <w:sz w:val="22"/>
        </w:rPr>
        <w:t>Associate member</w:t>
      </w:r>
      <w:r>
        <w:rPr>
          <w:rFonts w:cs="Arial"/>
          <w:bCs/>
          <w:iCs/>
          <w:sz w:val="22"/>
        </w:rPr>
        <w:t xml:space="preserve"> - a staff member or non Box Hill Institute student member</w:t>
      </w:r>
    </w:p>
    <w:p w:rsidR="0051596A" w:rsidRDefault="0051596A" w:rsidP="0051596A">
      <w:pPr>
        <w:ind w:left="-567"/>
        <w:jc w:val="both"/>
        <w:rPr>
          <w:rFonts w:cs="Arial"/>
          <w:bCs/>
          <w:iCs/>
          <w:sz w:val="22"/>
        </w:rPr>
      </w:pPr>
      <w:r>
        <w:rPr>
          <w:rFonts w:cs="Arial"/>
          <w:b/>
          <w:iCs/>
          <w:sz w:val="22"/>
        </w:rPr>
        <w:t>Club</w:t>
      </w:r>
      <w:r>
        <w:rPr>
          <w:rFonts w:cs="Arial"/>
          <w:bCs/>
          <w:iCs/>
          <w:sz w:val="22"/>
        </w:rPr>
        <w:t xml:space="preserve"> - a club that has registered with SARC</w:t>
      </w:r>
    </w:p>
    <w:p w:rsidR="0051596A" w:rsidRDefault="0051596A" w:rsidP="0051596A">
      <w:pPr>
        <w:ind w:left="-567"/>
        <w:jc w:val="both"/>
        <w:rPr>
          <w:rFonts w:cs="Arial"/>
          <w:bCs/>
          <w:iCs/>
          <w:sz w:val="22"/>
        </w:rPr>
      </w:pPr>
      <w:r>
        <w:rPr>
          <w:rFonts w:cs="Arial"/>
          <w:b/>
          <w:iCs/>
          <w:sz w:val="22"/>
        </w:rPr>
        <w:t>Club Contact</w:t>
      </w:r>
      <w:r>
        <w:rPr>
          <w:rFonts w:cs="Arial"/>
          <w:bCs/>
          <w:iCs/>
          <w:sz w:val="22"/>
        </w:rPr>
        <w:t xml:space="preserve"> - a person determined at a properly constituted club meeting as the first contact for SARC, club members and the general public </w:t>
      </w:r>
    </w:p>
    <w:p w:rsidR="0051596A" w:rsidRDefault="0051596A" w:rsidP="0051596A">
      <w:pPr>
        <w:ind w:left="-567"/>
        <w:jc w:val="both"/>
        <w:rPr>
          <w:rFonts w:cs="Arial"/>
          <w:bCs/>
          <w:iCs/>
          <w:sz w:val="22"/>
        </w:rPr>
      </w:pPr>
      <w:r>
        <w:rPr>
          <w:rFonts w:cs="Arial"/>
          <w:b/>
          <w:iCs/>
          <w:sz w:val="22"/>
        </w:rPr>
        <w:t>Club member</w:t>
      </w:r>
      <w:r>
        <w:rPr>
          <w:rFonts w:cs="Arial"/>
          <w:bCs/>
          <w:iCs/>
          <w:sz w:val="22"/>
        </w:rPr>
        <w:t xml:space="preserve"> - a member of the club</w:t>
      </w:r>
    </w:p>
    <w:p w:rsidR="0051596A" w:rsidRDefault="0051596A" w:rsidP="0051596A">
      <w:pPr>
        <w:ind w:left="-567"/>
        <w:jc w:val="both"/>
        <w:rPr>
          <w:rFonts w:cs="Arial"/>
          <w:bCs/>
          <w:iCs/>
          <w:sz w:val="22"/>
        </w:rPr>
      </w:pPr>
      <w:r>
        <w:rPr>
          <w:rFonts w:cs="Arial"/>
          <w:b/>
          <w:iCs/>
          <w:sz w:val="22"/>
        </w:rPr>
        <w:t>Financial member</w:t>
      </w:r>
      <w:r>
        <w:rPr>
          <w:rFonts w:cs="Arial"/>
          <w:bCs/>
          <w:iCs/>
          <w:sz w:val="22"/>
        </w:rPr>
        <w:t xml:space="preserve"> - a club member who has paid a membership fee</w:t>
      </w:r>
    </w:p>
    <w:p w:rsidR="0051596A" w:rsidRDefault="0051596A" w:rsidP="0051596A">
      <w:pPr>
        <w:ind w:left="-567"/>
        <w:jc w:val="both"/>
        <w:rPr>
          <w:rFonts w:cs="Arial"/>
          <w:bCs/>
          <w:iCs/>
          <w:sz w:val="22"/>
        </w:rPr>
      </w:pPr>
    </w:p>
    <w:p w:rsidR="0051596A" w:rsidRDefault="0051596A" w:rsidP="0051596A">
      <w:pPr>
        <w:pStyle w:val="BodyTextIndent2"/>
        <w:pBdr>
          <w:top w:val="single" w:sz="4" w:space="1" w:color="auto"/>
          <w:left w:val="single" w:sz="4" w:space="4" w:color="auto"/>
          <w:bottom w:val="single" w:sz="4" w:space="1" w:color="auto"/>
          <w:right w:val="single" w:sz="4" w:space="4" w:color="auto"/>
        </w:pBdr>
        <w:ind w:left="-567"/>
        <w:jc w:val="both"/>
        <w:rPr>
          <w:rFonts w:ascii="Arial" w:hAnsi="Arial" w:cs="Arial"/>
          <w:b/>
          <w:bCs/>
          <w:sz w:val="22"/>
        </w:rPr>
      </w:pPr>
      <w:r>
        <w:rPr>
          <w:rFonts w:ascii="Arial" w:hAnsi="Arial" w:cs="Arial"/>
          <w:b/>
          <w:bCs/>
          <w:sz w:val="22"/>
        </w:rPr>
        <w:t>2. Membership</w:t>
      </w:r>
    </w:p>
    <w:p w:rsidR="0051596A" w:rsidRPr="00520B35" w:rsidRDefault="0051596A" w:rsidP="00913FA4">
      <w:pPr>
        <w:pStyle w:val="BodyTextIndent2"/>
        <w:numPr>
          <w:ilvl w:val="1"/>
          <w:numId w:val="14"/>
        </w:numPr>
        <w:ind w:left="-142" w:hanging="425"/>
        <w:jc w:val="both"/>
        <w:rPr>
          <w:rFonts w:ascii="Arial" w:hAnsi="Arial" w:cs="Arial"/>
          <w:sz w:val="22"/>
        </w:rPr>
      </w:pPr>
      <w:r w:rsidRPr="00520B35">
        <w:rPr>
          <w:rFonts w:ascii="Arial" w:hAnsi="Arial" w:cs="Arial"/>
          <w:sz w:val="22"/>
        </w:rPr>
        <w:t xml:space="preserve">  Clubs must have a minimum of 5 currently enrolled Box Hill Institute student members.</w:t>
      </w:r>
    </w:p>
    <w:p w:rsidR="0051596A" w:rsidRDefault="0051596A" w:rsidP="00913FA4">
      <w:pPr>
        <w:pStyle w:val="BodyTextIndent2"/>
        <w:numPr>
          <w:ilvl w:val="1"/>
          <w:numId w:val="14"/>
        </w:numPr>
        <w:ind w:left="-142" w:hanging="425"/>
        <w:jc w:val="both"/>
        <w:rPr>
          <w:rFonts w:ascii="Arial" w:hAnsi="Arial" w:cs="Arial"/>
          <w:sz w:val="22"/>
        </w:rPr>
      </w:pPr>
      <w:r>
        <w:rPr>
          <w:rFonts w:ascii="Arial" w:hAnsi="Arial" w:cs="Arial"/>
          <w:sz w:val="22"/>
        </w:rPr>
        <w:t xml:space="preserve">  Clubs must charge members a minimum membership fee of $5.00.</w:t>
      </w:r>
    </w:p>
    <w:p w:rsidR="0051596A" w:rsidRPr="00520B35" w:rsidRDefault="0051596A" w:rsidP="00913FA4">
      <w:pPr>
        <w:pStyle w:val="BodyTextIndent2"/>
        <w:numPr>
          <w:ilvl w:val="1"/>
          <w:numId w:val="14"/>
        </w:numPr>
        <w:ind w:left="-142" w:hanging="425"/>
        <w:jc w:val="both"/>
        <w:rPr>
          <w:rFonts w:ascii="Arial" w:hAnsi="Arial" w:cs="Arial"/>
          <w:sz w:val="22"/>
        </w:rPr>
      </w:pPr>
      <w:r>
        <w:rPr>
          <w:rFonts w:ascii="Arial" w:hAnsi="Arial" w:cs="Arial"/>
          <w:sz w:val="22"/>
        </w:rPr>
        <w:t xml:space="preserve">  Clubs must charge associate members at least twice the student membership </w:t>
      </w:r>
      <w:r w:rsidRPr="00520B35">
        <w:rPr>
          <w:rFonts w:ascii="Arial" w:hAnsi="Arial" w:cs="Arial"/>
          <w:sz w:val="22"/>
        </w:rPr>
        <w:t>fee. (e.g. teachers and friends)</w:t>
      </w:r>
    </w:p>
    <w:p w:rsidR="0051596A" w:rsidRPr="00140E3F" w:rsidRDefault="0051596A" w:rsidP="00913FA4">
      <w:pPr>
        <w:pStyle w:val="BodyTextIndent2"/>
        <w:numPr>
          <w:ilvl w:val="1"/>
          <w:numId w:val="14"/>
        </w:numPr>
        <w:ind w:left="-142" w:hanging="425"/>
        <w:jc w:val="both"/>
        <w:rPr>
          <w:rFonts w:ascii="Arial" w:hAnsi="Arial" w:cs="Arial"/>
          <w:sz w:val="22"/>
        </w:rPr>
      </w:pPr>
      <w:r w:rsidRPr="00140E3F">
        <w:rPr>
          <w:rFonts w:ascii="Arial" w:hAnsi="Arial" w:cs="Arial"/>
          <w:sz w:val="22"/>
        </w:rPr>
        <w:t xml:space="preserve">  Membership must be non-discriminating and open to all Box Hill Institute students.</w:t>
      </w:r>
    </w:p>
    <w:p w:rsidR="0051596A" w:rsidRDefault="0051596A" w:rsidP="0051596A">
      <w:pPr>
        <w:pStyle w:val="BodyTextIndent2"/>
        <w:ind w:left="-567"/>
        <w:jc w:val="both"/>
        <w:rPr>
          <w:rFonts w:ascii="Arial" w:hAnsi="Arial" w:cs="Arial"/>
          <w:bCs/>
          <w:sz w:val="22"/>
        </w:rPr>
      </w:pPr>
    </w:p>
    <w:p w:rsidR="0051596A" w:rsidRDefault="0051596A" w:rsidP="0051596A">
      <w:pPr>
        <w:pStyle w:val="BodyTextIndent2"/>
        <w:pBdr>
          <w:top w:val="single" w:sz="4" w:space="1" w:color="auto"/>
          <w:left w:val="single" w:sz="4" w:space="4" w:color="auto"/>
          <w:bottom w:val="single" w:sz="4" w:space="1" w:color="auto"/>
          <w:right w:val="single" w:sz="4" w:space="4" w:color="auto"/>
        </w:pBdr>
        <w:ind w:left="-567"/>
        <w:jc w:val="both"/>
        <w:rPr>
          <w:rFonts w:ascii="Arial" w:hAnsi="Arial" w:cs="Arial"/>
          <w:b/>
          <w:bCs/>
          <w:sz w:val="22"/>
        </w:rPr>
      </w:pPr>
      <w:r>
        <w:rPr>
          <w:rFonts w:ascii="Arial" w:hAnsi="Arial" w:cs="Arial"/>
          <w:b/>
          <w:bCs/>
          <w:sz w:val="22"/>
        </w:rPr>
        <w:t>3. Meetings and reports</w:t>
      </w:r>
    </w:p>
    <w:p w:rsidR="0051596A" w:rsidRPr="00520B35" w:rsidRDefault="0051596A" w:rsidP="00913FA4">
      <w:pPr>
        <w:pStyle w:val="BodyTextIndent2"/>
        <w:numPr>
          <w:ilvl w:val="2"/>
          <w:numId w:val="13"/>
        </w:numPr>
        <w:tabs>
          <w:tab w:val="clear" w:pos="720"/>
          <w:tab w:val="num" w:pos="-142"/>
        </w:tabs>
        <w:ind w:left="153"/>
        <w:rPr>
          <w:rFonts w:ascii="Arial" w:hAnsi="Arial" w:cs="Arial"/>
          <w:sz w:val="22"/>
        </w:rPr>
      </w:pPr>
      <w:r>
        <w:rPr>
          <w:rFonts w:ascii="Arial" w:hAnsi="Arial" w:cs="Arial"/>
          <w:sz w:val="22"/>
        </w:rPr>
        <w:t xml:space="preserve">All clubs must hold an Annual General Meeting, where Club Contacts are elected </w:t>
      </w:r>
      <w:r w:rsidRPr="00520B35">
        <w:rPr>
          <w:rFonts w:ascii="Arial" w:hAnsi="Arial" w:cs="Arial"/>
          <w:sz w:val="22"/>
        </w:rPr>
        <w:t>or appointed.</w:t>
      </w:r>
    </w:p>
    <w:p w:rsidR="0051596A" w:rsidRDefault="0051596A" w:rsidP="0051596A">
      <w:pPr>
        <w:pStyle w:val="BodyTextIndent2"/>
        <w:ind w:left="-567"/>
        <w:rPr>
          <w:rFonts w:ascii="Arial" w:hAnsi="Arial" w:cs="Arial"/>
          <w:sz w:val="22"/>
        </w:rPr>
      </w:pPr>
      <w:r>
        <w:rPr>
          <w:rFonts w:ascii="Arial" w:hAnsi="Arial" w:cs="Arial"/>
          <w:sz w:val="22"/>
        </w:rPr>
        <w:t>3.2   At least 7 days notice of meetings must be given to all members.</w:t>
      </w:r>
    </w:p>
    <w:p w:rsidR="0051596A" w:rsidRDefault="0051596A" w:rsidP="0051596A">
      <w:pPr>
        <w:pStyle w:val="BodyTextIndent2"/>
        <w:ind w:left="-567"/>
        <w:jc w:val="both"/>
        <w:rPr>
          <w:rFonts w:ascii="Arial" w:hAnsi="Arial" w:cs="Arial"/>
          <w:sz w:val="22"/>
        </w:rPr>
      </w:pPr>
      <w:r>
        <w:rPr>
          <w:rFonts w:ascii="Arial" w:hAnsi="Arial" w:cs="Arial"/>
          <w:sz w:val="22"/>
        </w:rPr>
        <w:t>3.3   Financial members have the right to attend meetings, move motions and vote.</w:t>
      </w:r>
    </w:p>
    <w:p w:rsidR="0051596A" w:rsidRDefault="0051596A" w:rsidP="0051596A">
      <w:pPr>
        <w:pStyle w:val="BodyTextIndent2"/>
        <w:ind w:left="-567"/>
        <w:rPr>
          <w:rFonts w:ascii="Arial" w:hAnsi="Arial" w:cs="Arial"/>
          <w:sz w:val="22"/>
        </w:rPr>
      </w:pPr>
      <w:r>
        <w:rPr>
          <w:rFonts w:ascii="Arial" w:hAnsi="Arial" w:cs="Arial"/>
          <w:sz w:val="22"/>
        </w:rPr>
        <w:t>3.4   Club members (non- financial members) are ineligible to move motions and vote.</w:t>
      </w:r>
    </w:p>
    <w:p w:rsidR="0051596A" w:rsidRDefault="0051596A" w:rsidP="0051596A">
      <w:pPr>
        <w:pStyle w:val="BodyTextIndent2"/>
        <w:ind w:left="-567"/>
        <w:rPr>
          <w:rFonts w:ascii="Arial" w:hAnsi="Arial" w:cs="Arial"/>
          <w:sz w:val="22"/>
        </w:rPr>
      </w:pPr>
      <w:r>
        <w:rPr>
          <w:rFonts w:ascii="Arial" w:hAnsi="Arial" w:cs="Arial"/>
          <w:sz w:val="22"/>
        </w:rPr>
        <w:t>3.5   Quorum is 20% of club membership.</w:t>
      </w:r>
    </w:p>
    <w:p w:rsidR="0051596A" w:rsidRDefault="0051596A" w:rsidP="0051596A">
      <w:pPr>
        <w:pStyle w:val="BodyTextIndent2"/>
        <w:ind w:left="-567"/>
        <w:rPr>
          <w:rFonts w:ascii="Arial" w:hAnsi="Arial" w:cs="Arial"/>
          <w:sz w:val="22"/>
        </w:rPr>
      </w:pPr>
      <w:r>
        <w:rPr>
          <w:rFonts w:ascii="Arial" w:hAnsi="Arial" w:cs="Arial"/>
          <w:sz w:val="22"/>
        </w:rPr>
        <w:t>3.6   Clubs must meet at least twice per term and keep accurate minutes of meetings.</w:t>
      </w:r>
    </w:p>
    <w:p w:rsidR="0051596A" w:rsidRDefault="0051596A" w:rsidP="0051596A">
      <w:pPr>
        <w:pStyle w:val="BodyTextIndent2"/>
        <w:ind w:left="-567"/>
        <w:rPr>
          <w:rFonts w:ascii="Arial" w:hAnsi="Arial" w:cs="Arial"/>
          <w:sz w:val="22"/>
        </w:rPr>
      </w:pPr>
      <w:r>
        <w:rPr>
          <w:rFonts w:ascii="Arial" w:hAnsi="Arial" w:cs="Arial"/>
          <w:sz w:val="22"/>
        </w:rPr>
        <w:t>3.7   Club minutes must be presented to Student Activities Officer at the end of each term.</w:t>
      </w:r>
    </w:p>
    <w:p w:rsidR="0051596A" w:rsidRDefault="0051596A" w:rsidP="0051596A">
      <w:pPr>
        <w:pStyle w:val="BodyTextIndent2"/>
        <w:ind w:left="-567"/>
        <w:rPr>
          <w:rFonts w:ascii="Arial" w:hAnsi="Arial" w:cs="Arial"/>
          <w:sz w:val="22"/>
        </w:rPr>
      </w:pPr>
      <w:r>
        <w:rPr>
          <w:rFonts w:ascii="Arial" w:hAnsi="Arial" w:cs="Arial"/>
          <w:sz w:val="22"/>
        </w:rPr>
        <w:t xml:space="preserve">3.8   Clubs are encouraged to provide a brief report to the Student Activities Officer by the end of each term. Reports may be published in </w:t>
      </w:r>
      <w:r w:rsidRPr="00D8218C">
        <w:rPr>
          <w:rFonts w:ascii="Arial" w:hAnsi="Arial" w:cs="Arial"/>
          <w:i/>
          <w:sz w:val="22"/>
        </w:rPr>
        <w:t>The Box</w:t>
      </w:r>
      <w:r>
        <w:rPr>
          <w:rFonts w:ascii="Arial" w:hAnsi="Arial" w:cs="Arial"/>
          <w:sz w:val="22"/>
        </w:rPr>
        <w:t xml:space="preserve"> student magazine.</w:t>
      </w:r>
    </w:p>
    <w:p w:rsidR="0051596A" w:rsidRDefault="0051596A" w:rsidP="0051596A">
      <w:pPr>
        <w:ind w:left="-567"/>
        <w:jc w:val="both"/>
        <w:rPr>
          <w:rFonts w:cs="Arial"/>
          <w:bCs/>
          <w:iCs/>
          <w:sz w:val="22"/>
        </w:rPr>
      </w:pPr>
    </w:p>
    <w:p w:rsidR="0051596A" w:rsidRDefault="0051596A" w:rsidP="0051596A">
      <w:pPr>
        <w:pBdr>
          <w:top w:val="single" w:sz="4" w:space="1" w:color="auto"/>
          <w:left w:val="single" w:sz="4" w:space="4" w:color="auto"/>
          <w:bottom w:val="single" w:sz="4" w:space="1" w:color="auto"/>
          <w:right w:val="single" w:sz="4" w:space="4" w:color="auto"/>
        </w:pBdr>
        <w:ind w:left="-567"/>
        <w:jc w:val="both"/>
        <w:rPr>
          <w:rFonts w:cs="Arial"/>
          <w:b/>
          <w:iCs/>
          <w:sz w:val="22"/>
        </w:rPr>
      </w:pPr>
      <w:r>
        <w:rPr>
          <w:rFonts w:cs="Arial"/>
          <w:b/>
          <w:iCs/>
          <w:sz w:val="22"/>
        </w:rPr>
        <w:t>4. Elections</w:t>
      </w:r>
    </w:p>
    <w:p w:rsidR="0051596A" w:rsidRDefault="0051596A" w:rsidP="005501F4">
      <w:pPr>
        <w:pStyle w:val="BodyTextIndent"/>
        <w:numPr>
          <w:ilvl w:val="1"/>
          <w:numId w:val="16"/>
        </w:numPr>
        <w:tabs>
          <w:tab w:val="clear" w:pos="420"/>
          <w:tab w:val="num" w:pos="-284"/>
        </w:tabs>
        <w:ind w:left="-426" w:hanging="142"/>
        <w:jc w:val="both"/>
        <w:rPr>
          <w:bCs w:val="0"/>
        </w:rPr>
      </w:pPr>
      <w:r>
        <w:t>Nomination for election of Club Contacts are proposed and seconded by financial members at the Annual General Meeting.</w:t>
      </w:r>
    </w:p>
    <w:p w:rsidR="0051596A" w:rsidRDefault="0051596A" w:rsidP="005501F4">
      <w:pPr>
        <w:tabs>
          <w:tab w:val="num" w:pos="-284"/>
        </w:tabs>
        <w:ind w:left="-426" w:hanging="142"/>
        <w:jc w:val="both"/>
        <w:rPr>
          <w:rFonts w:cs="Arial"/>
          <w:bCs/>
          <w:sz w:val="22"/>
        </w:rPr>
      </w:pPr>
      <w:proofErr w:type="gramStart"/>
      <w:r>
        <w:rPr>
          <w:rFonts w:cs="Arial"/>
          <w:bCs/>
          <w:sz w:val="22"/>
        </w:rPr>
        <w:t>4.2  Only</w:t>
      </w:r>
      <w:proofErr w:type="gramEnd"/>
      <w:r>
        <w:rPr>
          <w:rFonts w:cs="Arial"/>
          <w:bCs/>
          <w:sz w:val="22"/>
        </w:rPr>
        <w:t xml:space="preserve"> financial members are eligible to stand for office.</w:t>
      </w:r>
    </w:p>
    <w:p w:rsidR="0051596A" w:rsidRDefault="0051596A" w:rsidP="005501F4">
      <w:pPr>
        <w:numPr>
          <w:ilvl w:val="1"/>
          <w:numId w:val="16"/>
        </w:numPr>
        <w:tabs>
          <w:tab w:val="clear" w:pos="420"/>
          <w:tab w:val="num" w:pos="-284"/>
        </w:tabs>
        <w:ind w:left="-426" w:hanging="142"/>
        <w:jc w:val="both"/>
        <w:rPr>
          <w:rFonts w:cs="Arial"/>
          <w:bCs/>
          <w:sz w:val="22"/>
        </w:rPr>
      </w:pPr>
      <w:r>
        <w:rPr>
          <w:rFonts w:cs="Arial"/>
          <w:bCs/>
          <w:sz w:val="22"/>
        </w:rPr>
        <w:t>Elections are conducted by ballot of members present.</w:t>
      </w:r>
    </w:p>
    <w:p w:rsidR="0051596A" w:rsidRDefault="0051596A" w:rsidP="0051596A">
      <w:pPr>
        <w:pStyle w:val="BodyTextIndent2"/>
        <w:ind w:left="-567"/>
        <w:jc w:val="both"/>
        <w:rPr>
          <w:rFonts w:ascii="Arial" w:hAnsi="Arial" w:cs="Arial"/>
          <w:sz w:val="22"/>
        </w:rPr>
      </w:pPr>
    </w:p>
    <w:p w:rsidR="0051596A" w:rsidRDefault="0051596A" w:rsidP="0051596A">
      <w:pPr>
        <w:pStyle w:val="BodyTextIndent2"/>
        <w:pBdr>
          <w:top w:val="single" w:sz="4" w:space="1" w:color="auto"/>
          <w:left w:val="single" w:sz="4" w:space="4" w:color="auto"/>
          <w:bottom w:val="single" w:sz="4" w:space="1" w:color="auto"/>
          <w:right w:val="single" w:sz="4" w:space="4" w:color="auto"/>
        </w:pBdr>
        <w:ind w:left="-567"/>
        <w:jc w:val="both"/>
        <w:rPr>
          <w:rFonts w:ascii="Arial" w:hAnsi="Arial" w:cs="Arial"/>
          <w:b/>
          <w:bCs/>
          <w:sz w:val="22"/>
        </w:rPr>
      </w:pPr>
      <w:r>
        <w:rPr>
          <w:rFonts w:ascii="Arial" w:hAnsi="Arial" w:cs="Arial"/>
          <w:b/>
          <w:bCs/>
          <w:sz w:val="22"/>
        </w:rPr>
        <w:t>5. Administration</w:t>
      </w:r>
    </w:p>
    <w:p w:rsidR="0051596A" w:rsidRDefault="0051596A" w:rsidP="005501F4">
      <w:pPr>
        <w:pStyle w:val="BodyTextIndent2"/>
        <w:numPr>
          <w:ilvl w:val="1"/>
          <w:numId w:val="17"/>
        </w:numPr>
        <w:ind w:left="-142"/>
        <w:rPr>
          <w:rFonts w:ascii="Arial" w:hAnsi="Arial" w:cs="Arial"/>
          <w:sz w:val="22"/>
        </w:rPr>
      </w:pPr>
      <w:r>
        <w:rPr>
          <w:rFonts w:ascii="Arial" w:hAnsi="Arial" w:cs="Arial"/>
          <w:sz w:val="22"/>
        </w:rPr>
        <w:t xml:space="preserve"> The operation of the club is under the management of the Club President and Secretary. These people shall not take actions contrary to decisions made at a club meeting.</w:t>
      </w:r>
    </w:p>
    <w:p w:rsidR="0051596A" w:rsidRDefault="0051596A" w:rsidP="0051596A">
      <w:pPr>
        <w:pStyle w:val="BodyTextIndent2"/>
        <w:ind w:left="-567"/>
        <w:jc w:val="both"/>
        <w:rPr>
          <w:rFonts w:ascii="Arial" w:hAnsi="Arial" w:cs="Arial"/>
          <w:bCs/>
          <w:sz w:val="22"/>
        </w:rPr>
      </w:pPr>
    </w:p>
    <w:p w:rsidR="0051596A" w:rsidRDefault="0051596A" w:rsidP="0051596A">
      <w:pPr>
        <w:pStyle w:val="Heading4"/>
        <w:pBdr>
          <w:top w:val="single" w:sz="4" w:space="1" w:color="auto"/>
          <w:left w:val="single" w:sz="4" w:space="4" w:color="auto"/>
          <w:bottom w:val="single" w:sz="4" w:space="1" w:color="auto"/>
          <w:right w:val="single" w:sz="4" w:space="4" w:color="auto"/>
        </w:pBdr>
        <w:ind w:left="-567"/>
      </w:pPr>
      <w:r>
        <w:t>6. Equipment</w:t>
      </w:r>
    </w:p>
    <w:p w:rsidR="0051596A" w:rsidRDefault="005501F4" w:rsidP="0051596A">
      <w:pPr>
        <w:ind w:left="-567"/>
        <w:rPr>
          <w:rFonts w:cs="Arial"/>
          <w:bCs/>
          <w:sz w:val="22"/>
        </w:rPr>
      </w:pPr>
      <w:proofErr w:type="gramStart"/>
      <w:r>
        <w:rPr>
          <w:rFonts w:cs="Arial"/>
          <w:bCs/>
          <w:sz w:val="22"/>
        </w:rPr>
        <w:t xml:space="preserve">6.1  </w:t>
      </w:r>
      <w:r w:rsidR="0051596A">
        <w:rPr>
          <w:rFonts w:cs="Arial"/>
          <w:bCs/>
          <w:sz w:val="22"/>
        </w:rPr>
        <w:t>Equipment</w:t>
      </w:r>
      <w:proofErr w:type="gramEnd"/>
      <w:r w:rsidR="0051596A">
        <w:rPr>
          <w:rFonts w:cs="Arial"/>
          <w:bCs/>
          <w:sz w:val="22"/>
        </w:rPr>
        <w:t xml:space="preserve"> purchased with funds granted by SARC is the property of SARC.</w:t>
      </w:r>
    </w:p>
    <w:p w:rsidR="0051596A" w:rsidRDefault="0051596A" w:rsidP="0051596A">
      <w:pPr>
        <w:pStyle w:val="BodyTextIndent2"/>
        <w:ind w:left="-567"/>
        <w:rPr>
          <w:rFonts w:ascii="Arial" w:hAnsi="Arial" w:cs="Arial"/>
          <w:bCs/>
          <w:sz w:val="22"/>
        </w:rPr>
      </w:pPr>
      <w:proofErr w:type="gramStart"/>
      <w:r>
        <w:rPr>
          <w:rFonts w:ascii="Arial" w:hAnsi="Arial" w:cs="Arial"/>
          <w:sz w:val="22"/>
        </w:rPr>
        <w:t>6.2  On</w:t>
      </w:r>
      <w:proofErr w:type="gramEnd"/>
      <w:r>
        <w:rPr>
          <w:rFonts w:ascii="Arial" w:hAnsi="Arial" w:cs="Arial"/>
          <w:sz w:val="22"/>
        </w:rPr>
        <w:t xml:space="preserve"> disaffiliation or dissolution of a club, all assets revert to SARC.</w:t>
      </w:r>
    </w:p>
    <w:p w:rsidR="0051596A" w:rsidRDefault="005501F4" w:rsidP="0051596A">
      <w:pPr>
        <w:ind w:left="-567"/>
        <w:rPr>
          <w:rFonts w:cs="Arial"/>
          <w:bCs/>
          <w:sz w:val="22"/>
        </w:rPr>
      </w:pPr>
      <w:proofErr w:type="gramStart"/>
      <w:r>
        <w:rPr>
          <w:rFonts w:cs="Arial"/>
          <w:bCs/>
          <w:sz w:val="22"/>
        </w:rPr>
        <w:t xml:space="preserve">6.3  </w:t>
      </w:r>
      <w:r w:rsidR="0051596A">
        <w:rPr>
          <w:rFonts w:cs="Arial"/>
          <w:bCs/>
          <w:sz w:val="22"/>
        </w:rPr>
        <w:t>Equipment</w:t>
      </w:r>
      <w:proofErr w:type="gramEnd"/>
      <w:r w:rsidR="0051596A">
        <w:rPr>
          <w:rFonts w:cs="Arial"/>
          <w:bCs/>
          <w:sz w:val="22"/>
        </w:rPr>
        <w:t xml:space="preserve"> may not be sold or disposed of without the permission of SARC.</w:t>
      </w:r>
    </w:p>
    <w:p w:rsidR="0051596A" w:rsidRDefault="0051596A" w:rsidP="0051596A">
      <w:pPr>
        <w:ind w:left="-567"/>
        <w:rPr>
          <w:rFonts w:cs="Arial"/>
          <w:bCs/>
          <w:sz w:val="22"/>
        </w:rPr>
      </w:pPr>
    </w:p>
    <w:p w:rsidR="0051596A" w:rsidRDefault="0051596A" w:rsidP="0051596A">
      <w:pPr>
        <w:pStyle w:val="Heading4"/>
        <w:pBdr>
          <w:top w:val="single" w:sz="4" w:space="1" w:color="auto"/>
          <w:left w:val="single" w:sz="4" w:space="4" w:color="auto"/>
          <w:bottom w:val="single" w:sz="4" w:space="1" w:color="auto"/>
          <w:right w:val="single" w:sz="4" w:space="4" w:color="auto"/>
        </w:pBdr>
        <w:ind w:left="-567"/>
      </w:pPr>
      <w:r>
        <w:t>7. Grants</w:t>
      </w:r>
    </w:p>
    <w:p w:rsidR="0051596A" w:rsidRDefault="005501F4" w:rsidP="005501F4">
      <w:pPr>
        <w:ind w:left="-567"/>
        <w:rPr>
          <w:rFonts w:cs="Arial"/>
          <w:sz w:val="22"/>
        </w:rPr>
      </w:pPr>
      <w:r>
        <w:rPr>
          <w:rFonts w:cs="Arial"/>
          <w:bCs/>
          <w:sz w:val="22"/>
        </w:rPr>
        <w:t xml:space="preserve">7.1  </w:t>
      </w:r>
      <w:r w:rsidR="0051596A">
        <w:rPr>
          <w:rFonts w:cs="Arial"/>
          <w:bCs/>
          <w:sz w:val="22"/>
          <w:szCs w:val="20"/>
          <w:lang w:val="en-GB"/>
        </w:rPr>
        <w:t xml:space="preserve">  </w:t>
      </w:r>
      <w:r w:rsidR="0051596A">
        <w:rPr>
          <w:rFonts w:cs="Arial"/>
          <w:sz w:val="22"/>
        </w:rPr>
        <w:t>After an end of year review of events, unused club funds granted by SARC revert to SARC.</w:t>
      </w:r>
    </w:p>
    <w:p w:rsidR="0051596A" w:rsidRDefault="0051596A" w:rsidP="0051596A">
      <w:pPr>
        <w:pStyle w:val="BodyTextIndent2"/>
        <w:ind w:left="-567"/>
        <w:jc w:val="both"/>
        <w:rPr>
          <w:rFonts w:ascii="Arial" w:hAnsi="Arial" w:cs="Arial"/>
          <w:b/>
          <w:bCs/>
          <w:sz w:val="22"/>
        </w:rPr>
      </w:pPr>
    </w:p>
    <w:p w:rsidR="0051596A" w:rsidRDefault="0051596A" w:rsidP="0051596A">
      <w:pPr>
        <w:pStyle w:val="BodyTextIndent2"/>
        <w:pBdr>
          <w:top w:val="single" w:sz="4" w:space="1" w:color="auto"/>
          <w:left w:val="single" w:sz="4" w:space="4" w:color="auto"/>
          <w:bottom w:val="single" w:sz="4" w:space="1" w:color="auto"/>
          <w:right w:val="single" w:sz="4" w:space="4" w:color="auto"/>
        </w:pBdr>
        <w:ind w:left="-567"/>
        <w:jc w:val="both"/>
        <w:rPr>
          <w:rFonts w:ascii="Arial" w:hAnsi="Arial" w:cs="Arial"/>
          <w:b/>
          <w:bCs/>
          <w:sz w:val="22"/>
        </w:rPr>
      </w:pPr>
      <w:r>
        <w:rPr>
          <w:rFonts w:ascii="Arial" w:hAnsi="Arial" w:cs="Arial"/>
          <w:b/>
          <w:bCs/>
          <w:sz w:val="22"/>
        </w:rPr>
        <w:t>8. Finance</w:t>
      </w:r>
    </w:p>
    <w:p w:rsidR="0051596A" w:rsidRDefault="0051596A" w:rsidP="0051596A">
      <w:pPr>
        <w:pStyle w:val="BodyTextIndent2"/>
        <w:ind w:left="-567"/>
        <w:rPr>
          <w:rFonts w:ascii="Arial" w:hAnsi="Arial" w:cs="Arial"/>
          <w:sz w:val="22"/>
        </w:rPr>
      </w:pPr>
      <w:proofErr w:type="gramStart"/>
      <w:r>
        <w:rPr>
          <w:rFonts w:ascii="Arial" w:hAnsi="Arial" w:cs="Arial"/>
          <w:sz w:val="22"/>
        </w:rPr>
        <w:t>8.1  All</w:t>
      </w:r>
      <w:proofErr w:type="gramEnd"/>
      <w:r>
        <w:rPr>
          <w:rFonts w:ascii="Arial" w:hAnsi="Arial" w:cs="Arial"/>
          <w:sz w:val="22"/>
        </w:rPr>
        <w:t xml:space="preserve"> club expenditure must be approved by club members.</w:t>
      </w:r>
    </w:p>
    <w:p w:rsidR="0051596A" w:rsidRDefault="0051596A" w:rsidP="005501F4">
      <w:pPr>
        <w:pStyle w:val="BodyTextIndent2"/>
        <w:numPr>
          <w:ilvl w:val="2"/>
          <w:numId w:val="15"/>
        </w:numPr>
        <w:tabs>
          <w:tab w:val="clear" w:pos="720"/>
          <w:tab w:val="num" w:pos="0"/>
        </w:tabs>
        <w:ind w:hanging="1287"/>
        <w:rPr>
          <w:rFonts w:ascii="Arial" w:hAnsi="Arial" w:cs="Arial"/>
          <w:bCs/>
          <w:sz w:val="22"/>
        </w:rPr>
      </w:pPr>
      <w:r>
        <w:rPr>
          <w:rFonts w:ascii="Arial" w:hAnsi="Arial" w:cs="Arial"/>
          <w:bCs/>
          <w:sz w:val="22"/>
        </w:rPr>
        <w:t>Clubs are not permitted to open or operate external bank accounts without the approval of SARC.</w:t>
      </w:r>
    </w:p>
    <w:p w:rsidR="0051596A" w:rsidRDefault="0051596A" w:rsidP="0051596A">
      <w:pPr>
        <w:pStyle w:val="Header"/>
        <w:tabs>
          <w:tab w:val="clear" w:pos="4153"/>
          <w:tab w:val="clear" w:pos="8306"/>
          <w:tab w:val="right" w:leader="underscore" w:pos="9360"/>
        </w:tabs>
        <w:rPr>
          <w:szCs w:val="23"/>
        </w:rPr>
      </w:pPr>
    </w:p>
    <w:p w:rsidR="0051596A" w:rsidRPr="005F53FE" w:rsidRDefault="0051596A" w:rsidP="0051596A">
      <w:pPr>
        <w:pStyle w:val="BodyText"/>
        <w:tabs>
          <w:tab w:val="left" w:pos="2977"/>
        </w:tabs>
        <w:jc w:val="center"/>
        <w:rPr>
          <w:b/>
          <w:color w:val="000000" w:themeColor="text1"/>
          <w:sz w:val="36"/>
          <w:szCs w:val="36"/>
        </w:rPr>
      </w:pPr>
      <w:r>
        <w:rPr>
          <w:b/>
          <w:color w:val="000000" w:themeColor="text1"/>
          <w:sz w:val="36"/>
          <w:szCs w:val="36"/>
        </w:rPr>
        <w:lastRenderedPageBreak/>
        <w:t>Student</w:t>
      </w:r>
      <w:r w:rsidRPr="005F53FE">
        <w:rPr>
          <w:b/>
          <w:color w:val="000000" w:themeColor="text1"/>
          <w:sz w:val="36"/>
          <w:szCs w:val="36"/>
        </w:rPr>
        <w:t xml:space="preserve"> Clubs Funding </w:t>
      </w:r>
    </w:p>
    <w:p w:rsidR="0051596A" w:rsidRPr="005F53FE" w:rsidRDefault="0051596A" w:rsidP="0051596A">
      <w:pPr>
        <w:pStyle w:val="BodyText"/>
        <w:tabs>
          <w:tab w:val="left" w:pos="2977"/>
        </w:tabs>
        <w:jc w:val="center"/>
        <w:rPr>
          <w:color w:val="000000" w:themeColor="text1"/>
          <w:sz w:val="20"/>
          <w:szCs w:val="20"/>
        </w:rPr>
      </w:pPr>
    </w:p>
    <w:p w:rsidR="0051596A" w:rsidRPr="00294B00" w:rsidRDefault="0051596A" w:rsidP="0051596A">
      <w:pPr>
        <w:pStyle w:val="BodyText"/>
        <w:tabs>
          <w:tab w:val="left" w:pos="2977"/>
        </w:tabs>
        <w:spacing w:after="0"/>
        <w:rPr>
          <w:color w:val="000000" w:themeColor="text1"/>
          <w:sz w:val="22"/>
          <w:szCs w:val="20"/>
        </w:rPr>
      </w:pPr>
      <w:r w:rsidRPr="00294B00">
        <w:rPr>
          <w:color w:val="000000" w:themeColor="text1"/>
          <w:sz w:val="22"/>
          <w:szCs w:val="20"/>
        </w:rPr>
        <w:t xml:space="preserve">SARC Clubs Funding Applications are reviewed the first Tuesday of each month from March to November. Any application for funding will be considered, however the more an activity contributes to campus life and promotes student engagement, the stronger the application will be. When planning an activity you would like funded, consider </w:t>
      </w:r>
    </w:p>
    <w:p w:rsidR="0051596A" w:rsidRPr="00294B00" w:rsidRDefault="0051596A" w:rsidP="0051596A">
      <w:pPr>
        <w:pStyle w:val="BodyText"/>
        <w:widowControl w:val="0"/>
        <w:numPr>
          <w:ilvl w:val="0"/>
          <w:numId w:val="21"/>
        </w:numPr>
        <w:tabs>
          <w:tab w:val="left" w:pos="2977"/>
        </w:tabs>
        <w:autoSpaceDE w:val="0"/>
        <w:autoSpaceDN w:val="0"/>
        <w:spacing w:after="0"/>
        <w:rPr>
          <w:color w:val="000000" w:themeColor="text1"/>
          <w:sz w:val="22"/>
          <w:szCs w:val="20"/>
        </w:rPr>
      </w:pPr>
      <w:r w:rsidRPr="00294B00">
        <w:rPr>
          <w:color w:val="000000" w:themeColor="text1"/>
          <w:sz w:val="22"/>
          <w:szCs w:val="20"/>
        </w:rPr>
        <w:t xml:space="preserve">Is the activity being held on campus? </w:t>
      </w:r>
    </w:p>
    <w:p w:rsidR="0051596A" w:rsidRPr="00294B00" w:rsidRDefault="0051596A" w:rsidP="0051596A">
      <w:pPr>
        <w:pStyle w:val="BodyText"/>
        <w:widowControl w:val="0"/>
        <w:numPr>
          <w:ilvl w:val="0"/>
          <w:numId w:val="21"/>
        </w:numPr>
        <w:tabs>
          <w:tab w:val="left" w:pos="2977"/>
        </w:tabs>
        <w:autoSpaceDE w:val="0"/>
        <w:autoSpaceDN w:val="0"/>
        <w:spacing w:after="0"/>
        <w:rPr>
          <w:color w:val="000000" w:themeColor="text1"/>
          <w:sz w:val="22"/>
          <w:szCs w:val="20"/>
        </w:rPr>
      </w:pPr>
      <w:r w:rsidRPr="00294B00">
        <w:rPr>
          <w:color w:val="000000" w:themeColor="text1"/>
          <w:sz w:val="22"/>
          <w:szCs w:val="20"/>
        </w:rPr>
        <w:t xml:space="preserve">Will the activity take place during business hours? </w:t>
      </w:r>
    </w:p>
    <w:p w:rsidR="0051596A" w:rsidRPr="00294B00" w:rsidRDefault="0051596A" w:rsidP="0051596A">
      <w:pPr>
        <w:pStyle w:val="BodyText"/>
        <w:widowControl w:val="0"/>
        <w:numPr>
          <w:ilvl w:val="0"/>
          <w:numId w:val="21"/>
        </w:numPr>
        <w:tabs>
          <w:tab w:val="left" w:pos="2977"/>
        </w:tabs>
        <w:autoSpaceDE w:val="0"/>
        <w:autoSpaceDN w:val="0"/>
        <w:spacing w:after="0"/>
        <w:rPr>
          <w:color w:val="000000" w:themeColor="text1"/>
          <w:sz w:val="22"/>
          <w:szCs w:val="20"/>
        </w:rPr>
      </w:pPr>
      <w:r w:rsidRPr="00294B00">
        <w:rPr>
          <w:color w:val="000000" w:themeColor="text1"/>
          <w:sz w:val="22"/>
          <w:szCs w:val="20"/>
        </w:rPr>
        <w:t>Will the activity improve life on campus?</w:t>
      </w:r>
    </w:p>
    <w:p w:rsidR="0051596A" w:rsidRPr="00294B00" w:rsidRDefault="0051596A" w:rsidP="0051596A">
      <w:pPr>
        <w:pStyle w:val="BodyText"/>
        <w:widowControl w:val="0"/>
        <w:numPr>
          <w:ilvl w:val="0"/>
          <w:numId w:val="21"/>
        </w:numPr>
        <w:tabs>
          <w:tab w:val="left" w:pos="2977"/>
        </w:tabs>
        <w:autoSpaceDE w:val="0"/>
        <w:autoSpaceDN w:val="0"/>
        <w:spacing w:after="0"/>
        <w:rPr>
          <w:color w:val="000000" w:themeColor="text1"/>
          <w:sz w:val="22"/>
          <w:szCs w:val="20"/>
        </w:rPr>
      </w:pPr>
      <w:r w:rsidRPr="00294B00">
        <w:rPr>
          <w:color w:val="000000" w:themeColor="text1"/>
          <w:sz w:val="22"/>
          <w:szCs w:val="20"/>
        </w:rPr>
        <w:t>Does the activity encourage student engagement?</w:t>
      </w:r>
    </w:p>
    <w:p w:rsidR="0051596A" w:rsidRPr="00294B00" w:rsidRDefault="0051596A" w:rsidP="0051596A">
      <w:pPr>
        <w:pStyle w:val="BodyText"/>
        <w:widowControl w:val="0"/>
        <w:numPr>
          <w:ilvl w:val="0"/>
          <w:numId w:val="21"/>
        </w:numPr>
        <w:tabs>
          <w:tab w:val="left" w:pos="2977"/>
        </w:tabs>
        <w:autoSpaceDE w:val="0"/>
        <w:autoSpaceDN w:val="0"/>
        <w:spacing w:after="0"/>
        <w:rPr>
          <w:color w:val="000000" w:themeColor="text1"/>
          <w:sz w:val="22"/>
          <w:szCs w:val="20"/>
        </w:rPr>
      </w:pPr>
      <w:r w:rsidRPr="00294B00">
        <w:rPr>
          <w:color w:val="000000" w:themeColor="text1"/>
          <w:sz w:val="22"/>
          <w:szCs w:val="20"/>
        </w:rPr>
        <w:t>Is the activity of interest to the general Institute community?</w:t>
      </w:r>
    </w:p>
    <w:p w:rsidR="0051596A" w:rsidRPr="00294B00" w:rsidRDefault="0051596A" w:rsidP="0051596A">
      <w:pPr>
        <w:pStyle w:val="BodyText"/>
        <w:tabs>
          <w:tab w:val="left" w:pos="2977"/>
        </w:tabs>
        <w:spacing w:after="0"/>
        <w:rPr>
          <w:color w:val="000000" w:themeColor="text1"/>
          <w:sz w:val="22"/>
          <w:szCs w:val="20"/>
        </w:rPr>
      </w:pPr>
    </w:p>
    <w:p w:rsidR="0051596A" w:rsidRPr="00294B00" w:rsidRDefault="0051596A" w:rsidP="0051596A">
      <w:pPr>
        <w:pStyle w:val="BodyText"/>
        <w:tabs>
          <w:tab w:val="left" w:pos="2977"/>
        </w:tabs>
        <w:spacing w:after="0"/>
        <w:rPr>
          <w:color w:val="000000" w:themeColor="text1"/>
          <w:sz w:val="22"/>
          <w:szCs w:val="20"/>
        </w:rPr>
      </w:pPr>
      <w:r w:rsidRPr="00294B00">
        <w:rPr>
          <w:color w:val="000000" w:themeColor="text1"/>
          <w:sz w:val="22"/>
          <w:szCs w:val="20"/>
        </w:rPr>
        <w:t>SARC Clubs Funding Applications are assessed against their fit with these criteria.</w:t>
      </w:r>
    </w:p>
    <w:p w:rsidR="0051596A" w:rsidRPr="00294B00" w:rsidRDefault="0051596A" w:rsidP="0051596A">
      <w:pPr>
        <w:pStyle w:val="BodyText"/>
        <w:tabs>
          <w:tab w:val="left" w:pos="2977"/>
        </w:tabs>
        <w:spacing w:after="0"/>
        <w:rPr>
          <w:color w:val="000000" w:themeColor="text1"/>
          <w:sz w:val="22"/>
          <w:szCs w:val="20"/>
        </w:rPr>
      </w:pPr>
    </w:p>
    <w:p w:rsidR="0051596A" w:rsidRPr="00294B00" w:rsidRDefault="0051596A" w:rsidP="0051596A">
      <w:pPr>
        <w:pStyle w:val="BodyText"/>
        <w:tabs>
          <w:tab w:val="left" w:pos="2977"/>
        </w:tabs>
        <w:spacing w:after="0"/>
        <w:rPr>
          <w:color w:val="000000" w:themeColor="text1"/>
          <w:sz w:val="22"/>
          <w:szCs w:val="20"/>
        </w:rPr>
      </w:pPr>
      <w:r w:rsidRPr="00294B00">
        <w:rPr>
          <w:color w:val="000000" w:themeColor="text1"/>
          <w:sz w:val="22"/>
          <w:szCs w:val="20"/>
        </w:rPr>
        <w:t>What is not be funded</w:t>
      </w:r>
    </w:p>
    <w:p w:rsidR="0051596A" w:rsidRPr="00294B00" w:rsidRDefault="0051596A" w:rsidP="0051596A">
      <w:pPr>
        <w:pStyle w:val="BodyText"/>
        <w:widowControl w:val="0"/>
        <w:numPr>
          <w:ilvl w:val="0"/>
          <w:numId w:val="19"/>
        </w:numPr>
        <w:tabs>
          <w:tab w:val="left" w:pos="2977"/>
        </w:tabs>
        <w:autoSpaceDE w:val="0"/>
        <w:autoSpaceDN w:val="0"/>
        <w:spacing w:after="0"/>
        <w:rPr>
          <w:color w:val="000000" w:themeColor="text1"/>
          <w:sz w:val="22"/>
          <w:szCs w:val="20"/>
        </w:rPr>
      </w:pPr>
      <w:r w:rsidRPr="00294B00">
        <w:rPr>
          <w:color w:val="000000" w:themeColor="text1"/>
          <w:sz w:val="22"/>
          <w:szCs w:val="20"/>
        </w:rPr>
        <w:t xml:space="preserve">Promotional merchandise, </w:t>
      </w:r>
    </w:p>
    <w:p w:rsidR="0051596A" w:rsidRPr="00294B00" w:rsidRDefault="0051596A" w:rsidP="0051596A">
      <w:pPr>
        <w:pStyle w:val="BodyText"/>
        <w:widowControl w:val="0"/>
        <w:numPr>
          <w:ilvl w:val="0"/>
          <w:numId w:val="19"/>
        </w:numPr>
        <w:tabs>
          <w:tab w:val="left" w:pos="2977"/>
        </w:tabs>
        <w:autoSpaceDE w:val="0"/>
        <w:autoSpaceDN w:val="0"/>
        <w:spacing w:after="0"/>
        <w:rPr>
          <w:color w:val="000000" w:themeColor="text1"/>
          <w:sz w:val="22"/>
          <w:szCs w:val="20"/>
        </w:rPr>
      </w:pPr>
      <w:r w:rsidRPr="00294B00">
        <w:rPr>
          <w:color w:val="000000" w:themeColor="text1"/>
          <w:sz w:val="22"/>
          <w:szCs w:val="20"/>
        </w:rPr>
        <w:t xml:space="preserve">Meeting expenses, </w:t>
      </w:r>
    </w:p>
    <w:p w:rsidR="0051596A" w:rsidRPr="00294B00" w:rsidRDefault="0051596A" w:rsidP="0051596A">
      <w:pPr>
        <w:pStyle w:val="BodyText"/>
        <w:widowControl w:val="0"/>
        <w:numPr>
          <w:ilvl w:val="0"/>
          <w:numId w:val="19"/>
        </w:numPr>
        <w:tabs>
          <w:tab w:val="left" w:pos="2977"/>
        </w:tabs>
        <w:autoSpaceDE w:val="0"/>
        <w:autoSpaceDN w:val="0"/>
        <w:spacing w:after="0"/>
        <w:rPr>
          <w:color w:val="000000" w:themeColor="text1"/>
          <w:sz w:val="22"/>
          <w:szCs w:val="20"/>
        </w:rPr>
      </w:pPr>
      <w:r w:rsidRPr="00294B00">
        <w:rPr>
          <w:color w:val="000000" w:themeColor="text1"/>
          <w:sz w:val="22"/>
          <w:szCs w:val="20"/>
        </w:rPr>
        <w:t>Conferences, seminars or educational events</w:t>
      </w:r>
    </w:p>
    <w:p w:rsidR="0051596A" w:rsidRPr="00294B00" w:rsidRDefault="0051596A" w:rsidP="0051596A">
      <w:pPr>
        <w:pStyle w:val="BodyText"/>
        <w:widowControl w:val="0"/>
        <w:numPr>
          <w:ilvl w:val="0"/>
          <w:numId w:val="19"/>
        </w:numPr>
        <w:tabs>
          <w:tab w:val="left" w:pos="2977"/>
        </w:tabs>
        <w:autoSpaceDE w:val="0"/>
        <w:autoSpaceDN w:val="0"/>
        <w:spacing w:after="0"/>
        <w:rPr>
          <w:color w:val="000000" w:themeColor="text1"/>
          <w:sz w:val="22"/>
          <w:szCs w:val="20"/>
        </w:rPr>
      </w:pPr>
      <w:r w:rsidRPr="00294B00">
        <w:rPr>
          <w:color w:val="000000" w:themeColor="text1"/>
          <w:sz w:val="22"/>
          <w:szCs w:val="20"/>
        </w:rPr>
        <w:t xml:space="preserve">Alcohol. </w:t>
      </w:r>
    </w:p>
    <w:p w:rsidR="0051596A" w:rsidRPr="00294B00" w:rsidRDefault="0051596A" w:rsidP="0051596A">
      <w:pPr>
        <w:pStyle w:val="BodyText"/>
        <w:widowControl w:val="0"/>
        <w:numPr>
          <w:ilvl w:val="0"/>
          <w:numId w:val="19"/>
        </w:numPr>
        <w:tabs>
          <w:tab w:val="left" w:pos="2977"/>
        </w:tabs>
        <w:autoSpaceDE w:val="0"/>
        <w:autoSpaceDN w:val="0"/>
        <w:spacing w:after="0"/>
        <w:rPr>
          <w:color w:val="000000" w:themeColor="text1"/>
          <w:sz w:val="22"/>
          <w:szCs w:val="20"/>
        </w:rPr>
      </w:pPr>
      <w:r w:rsidRPr="00294B00">
        <w:rPr>
          <w:color w:val="000000" w:themeColor="text1"/>
          <w:sz w:val="22"/>
          <w:szCs w:val="20"/>
        </w:rPr>
        <w:t>Equipment purchases (limited)</w:t>
      </w:r>
    </w:p>
    <w:p w:rsidR="0051596A" w:rsidRDefault="0051596A" w:rsidP="0051596A">
      <w:pPr>
        <w:rPr>
          <w:color w:val="000000" w:themeColor="text1"/>
          <w:sz w:val="22"/>
          <w:szCs w:val="20"/>
        </w:rPr>
      </w:pPr>
      <w:r>
        <w:rPr>
          <w:color w:val="000000" w:themeColor="text1"/>
          <w:sz w:val="22"/>
          <w:szCs w:val="20"/>
        </w:rPr>
        <w:br w:type="page"/>
      </w:r>
    </w:p>
    <w:p w:rsidR="0051596A" w:rsidRPr="005F53FE" w:rsidRDefault="0051596A" w:rsidP="0051596A">
      <w:pPr>
        <w:pStyle w:val="BodyText"/>
        <w:tabs>
          <w:tab w:val="left" w:pos="2977"/>
        </w:tabs>
        <w:jc w:val="center"/>
        <w:rPr>
          <w:b/>
          <w:color w:val="000000" w:themeColor="text1"/>
          <w:sz w:val="36"/>
          <w:szCs w:val="36"/>
        </w:rPr>
      </w:pPr>
      <w:r>
        <w:rPr>
          <w:b/>
          <w:color w:val="000000" w:themeColor="text1"/>
          <w:sz w:val="36"/>
          <w:szCs w:val="36"/>
        </w:rPr>
        <w:lastRenderedPageBreak/>
        <w:t>Student</w:t>
      </w:r>
      <w:r w:rsidRPr="005F53FE">
        <w:rPr>
          <w:b/>
          <w:color w:val="000000" w:themeColor="text1"/>
          <w:sz w:val="36"/>
          <w:szCs w:val="36"/>
        </w:rPr>
        <w:t xml:space="preserve"> Clubs Funding Application</w:t>
      </w:r>
    </w:p>
    <w:p w:rsidR="0051596A" w:rsidRPr="00EE521B" w:rsidRDefault="0051596A" w:rsidP="0051596A">
      <w:pPr>
        <w:pStyle w:val="BodyText"/>
        <w:tabs>
          <w:tab w:val="left" w:pos="2977"/>
        </w:tabs>
        <w:spacing w:after="0"/>
        <w:rPr>
          <w:b/>
          <w:color w:val="000000" w:themeColor="text1"/>
          <w:sz w:val="22"/>
          <w:szCs w:val="20"/>
        </w:rPr>
      </w:pPr>
    </w:p>
    <w:p w:rsidR="0051596A" w:rsidRPr="00294B00" w:rsidRDefault="0051596A" w:rsidP="0051596A">
      <w:pPr>
        <w:pStyle w:val="BodyText"/>
        <w:tabs>
          <w:tab w:val="left" w:pos="2977"/>
        </w:tabs>
        <w:spacing w:after="0"/>
        <w:rPr>
          <w:color w:val="000000" w:themeColor="text1"/>
          <w:sz w:val="22"/>
          <w:szCs w:val="20"/>
        </w:rPr>
      </w:pPr>
      <w:r w:rsidRPr="00294B00">
        <w:rPr>
          <w:color w:val="000000" w:themeColor="text1"/>
          <w:sz w:val="22"/>
          <w:szCs w:val="20"/>
        </w:rPr>
        <w:t>Completing your Club Funding Application</w:t>
      </w:r>
    </w:p>
    <w:p w:rsidR="0051596A" w:rsidRPr="00294B00" w:rsidRDefault="0051596A" w:rsidP="0051596A">
      <w:pPr>
        <w:pStyle w:val="BodyText"/>
        <w:widowControl w:val="0"/>
        <w:numPr>
          <w:ilvl w:val="0"/>
          <w:numId w:val="20"/>
        </w:numPr>
        <w:tabs>
          <w:tab w:val="left" w:pos="2977"/>
        </w:tabs>
        <w:autoSpaceDE w:val="0"/>
        <w:autoSpaceDN w:val="0"/>
        <w:spacing w:after="0"/>
        <w:rPr>
          <w:color w:val="000000" w:themeColor="text1"/>
          <w:sz w:val="22"/>
          <w:szCs w:val="20"/>
        </w:rPr>
      </w:pPr>
      <w:r w:rsidRPr="00294B00">
        <w:rPr>
          <w:color w:val="000000" w:themeColor="text1"/>
          <w:sz w:val="22"/>
          <w:szCs w:val="20"/>
        </w:rPr>
        <w:t>For each activity, complete a separate Club Funding Application,</w:t>
      </w:r>
    </w:p>
    <w:p w:rsidR="0051596A" w:rsidRPr="00294B00" w:rsidRDefault="0051596A" w:rsidP="0051596A">
      <w:pPr>
        <w:pStyle w:val="BodyText"/>
        <w:widowControl w:val="0"/>
        <w:numPr>
          <w:ilvl w:val="0"/>
          <w:numId w:val="20"/>
        </w:numPr>
        <w:tabs>
          <w:tab w:val="left" w:pos="2977"/>
        </w:tabs>
        <w:autoSpaceDE w:val="0"/>
        <w:autoSpaceDN w:val="0"/>
        <w:spacing w:after="0"/>
        <w:rPr>
          <w:color w:val="000000" w:themeColor="text1"/>
          <w:sz w:val="22"/>
          <w:szCs w:val="20"/>
        </w:rPr>
      </w:pPr>
      <w:r w:rsidRPr="00294B00">
        <w:rPr>
          <w:color w:val="000000" w:themeColor="text1"/>
          <w:sz w:val="22"/>
          <w:szCs w:val="20"/>
        </w:rPr>
        <w:t>Answer each question with as much detail as possible (you may need extra paper), and</w:t>
      </w:r>
    </w:p>
    <w:p w:rsidR="0051596A" w:rsidRPr="00294B00" w:rsidRDefault="0051596A" w:rsidP="0051596A">
      <w:pPr>
        <w:pStyle w:val="BodyText"/>
        <w:widowControl w:val="0"/>
        <w:numPr>
          <w:ilvl w:val="0"/>
          <w:numId w:val="20"/>
        </w:numPr>
        <w:tabs>
          <w:tab w:val="left" w:pos="2977"/>
        </w:tabs>
        <w:autoSpaceDE w:val="0"/>
        <w:autoSpaceDN w:val="0"/>
        <w:spacing w:after="0"/>
        <w:rPr>
          <w:color w:val="000000" w:themeColor="text1"/>
          <w:sz w:val="22"/>
          <w:szCs w:val="20"/>
        </w:rPr>
      </w:pPr>
      <w:r w:rsidRPr="00294B00">
        <w:rPr>
          <w:color w:val="000000" w:themeColor="text1"/>
          <w:sz w:val="22"/>
          <w:szCs w:val="20"/>
        </w:rPr>
        <w:t>Attach a current membership list and event budget that clearly outlines how the money will be spent.</w:t>
      </w:r>
    </w:p>
    <w:p w:rsidR="0051596A" w:rsidRPr="00294B00" w:rsidRDefault="0051596A" w:rsidP="0051596A">
      <w:pPr>
        <w:pStyle w:val="BodyText"/>
        <w:tabs>
          <w:tab w:val="left" w:pos="2977"/>
        </w:tabs>
        <w:spacing w:after="0"/>
        <w:ind w:left="360"/>
        <w:rPr>
          <w:color w:val="000000" w:themeColor="text1"/>
          <w:sz w:val="22"/>
          <w:szCs w:val="20"/>
        </w:rPr>
      </w:pPr>
    </w:p>
    <w:p w:rsidR="0051596A" w:rsidRPr="00294B00" w:rsidRDefault="0051596A" w:rsidP="0051596A">
      <w:pPr>
        <w:pStyle w:val="BodyText"/>
        <w:tabs>
          <w:tab w:val="left" w:pos="2977"/>
        </w:tabs>
        <w:spacing w:after="0"/>
        <w:rPr>
          <w:color w:val="000000" w:themeColor="text1"/>
          <w:sz w:val="22"/>
          <w:szCs w:val="20"/>
        </w:rPr>
      </w:pPr>
      <w:r w:rsidRPr="00294B00">
        <w:rPr>
          <w:color w:val="000000" w:themeColor="text1"/>
          <w:sz w:val="22"/>
          <w:szCs w:val="20"/>
        </w:rPr>
        <w:t>If your Club Funding Application is incomplete, it will be returned to you.</w:t>
      </w:r>
    </w:p>
    <w:p w:rsidR="0051596A" w:rsidRPr="005F53FE" w:rsidRDefault="0051596A" w:rsidP="0051596A">
      <w:pPr>
        <w:pStyle w:val="BodyText"/>
        <w:tabs>
          <w:tab w:val="left" w:pos="2977"/>
        </w:tabs>
        <w:spacing w:after="0"/>
        <w:rPr>
          <w:color w:val="000000" w:themeColor="text1"/>
          <w:sz w:val="20"/>
          <w:szCs w:val="20"/>
        </w:rPr>
      </w:pPr>
    </w:p>
    <w:p w:rsidR="0051596A" w:rsidRPr="00EE521B" w:rsidRDefault="0051596A" w:rsidP="0051596A">
      <w:pPr>
        <w:pStyle w:val="Header"/>
        <w:pBdr>
          <w:top w:val="single" w:sz="4" w:space="1" w:color="auto"/>
          <w:left w:val="single" w:sz="4" w:space="4" w:color="auto"/>
          <w:bottom w:val="single" w:sz="4" w:space="1" w:color="auto"/>
          <w:right w:val="single" w:sz="4" w:space="4" w:color="auto"/>
        </w:pBdr>
        <w:shd w:val="clear" w:color="auto" w:fill="000000" w:themeFill="text1"/>
        <w:tabs>
          <w:tab w:val="clear" w:pos="4153"/>
          <w:tab w:val="clear" w:pos="8306"/>
        </w:tabs>
        <w:rPr>
          <w:rFonts w:cs="Arial"/>
          <w:b/>
          <w:color w:val="FFFFFF" w:themeColor="background1"/>
          <w:sz w:val="22"/>
          <w:szCs w:val="22"/>
        </w:rPr>
      </w:pPr>
      <w:r w:rsidRPr="00EE521B">
        <w:rPr>
          <w:rFonts w:cs="Arial"/>
          <w:b/>
          <w:color w:val="FFFFFF" w:themeColor="background1"/>
          <w:sz w:val="22"/>
          <w:szCs w:val="22"/>
        </w:rPr>
        <w:t>1. Club to complete</w:t>
      </w:r>
    </w:p>
    <w:p w:rsidR="0051596A" w:rsidRPr="00EE521B" w:rsidRDefault="0051596A" w:rsidP="0051596A">
      <w:pPr>
        <w:pStyle w:val="Header"/>
        <w:tabs>
          <w:tab w:val="clear" w:pos="4153"/>
          <w:tab w:val="clear" w:pos="8306"/>
        </w:tabs>
        <w:rPr>
          <w:rFonts w:cs="Arial"/>
          <w:color w:val="000000" w:themeColor="text1"/>
          <w:sz w:val="22"/>
          <w:szCs w:val="22"/>
        </w:rPr>
      </w:pPr>
    </w:p>
    <w:tbl>
      <w:tblPr>
        <w:tblStyle w:val="TableGrid"/>
        <w:tblW w:w="0" w:type="auto"/>
        <w:tblLook w:val="01E0"/>
      </w:tblPr>
      <w:tblGrid>
        <w:gridCol w:w="9854"/>
      </w:tblGrid>
      <w:tr w:rsidR="0051596A" w:rsidRPr="00EE521B" w:rsidTr="0051596A">
        <w:tc>
          <w:tcPr>
            <w:tcW w:w="9854" w:type="dxa"/>
          </w:tcPr>
          <w:p w:rsidR="0051596A" w:rsidRPr="00EE521B" w:rsidRDefault="0051596A" w:rsidP="0051596A">
            <w:pPr>
              <w:pStyle w:val="Header"/>
              <w:tabs>
                <w:tab w:val="clear" w:pos="4153"/>
                <w:tab w:val="clear" w:pos="8306"/>
              </w:tabs>
              <w:rPr>
                <w:rFonts w:cs="Arial"/>
                <w:color w:val="000000" w:themeColor="text1"/>
                <w:sz w:val="22"/>
                <w:szCs w:val="22"/>
              </w:rPr>
            </w:pPr>
            <w:r w:rsidRPr="00EE521B">
              <w:rPr>
                <w:rFonts w:cs="Arial"/>
                <w:color w:val="000000" w:themeColor="text1"/>
                <w:sz w:val="22"/>
                <w:szCs w:val="22"/>
              </w:rPr>
              <w:t xml:space="preserve">Club name </w:t>
            </w:r>
          </w:p>
        </w:tc>
      </w:tr>
      <w:tr w:rsidR="0051596A" w:rsidRPr="00EE521B" w:rsidTr="0051596A">
        <w:tc>
          <w:tcPr>
            <w:tcW w:w="9854" w:type="dxa"/>
          </w:tcPr>
          <w:p w:rsidR="0051596A" w:rsidRPr="00EE521B" w:rsidRDefault="0051596A" w:rsidP="0051596A">
            <w:pPr>
              <w:pStyle w:val="Header"/>
              <w:tabs>
                <w:tab w:val="clear" w:pos="4153"/>
                <w:tab w:val="clear" w:pos="8306"/>
              </w:tabs>
              <w:rPr>
                <w:rFonts w:cs="Arial"/>
                <w:color w:val="000000" w:themeColor="text1"/>
                <w:sz w:val="22"/>
                <w:szCs w:val="22"/>
              </w:rPr>
            </w:pPr>
            <w:r w:rsidRPr="00EE521B">
              <w:rPr>
                <w:rFonts w:cs="Arial"/>
                <w:color w:val="000000" w:themeColor="text1"/>
                <w:sz w:val="22"/>
                <w:szCs w:val="22"/>
              </w:rPr>
              <w:t>Contact person for the activity</w:t>
            </w:r>
          </w:p>
        </w:tc>
      </w:tr>
      <w:tr w:rsidR="0051596A" w:rsidRPr="00EE521B" w:rsidTr="0051596A">
        <w:tc>
          <w:tcPr>
            <w:tcW w:w="9854" w:type="dxa"/>
          </w:tcPr>
          <w:p w:rsidR="0051596A" w:rsidRPr="00EE521B" w:rsidRDefault="0051596A" w:rsidP="0051596A">
            <w:pPr>
              <w:pStyle w:val="Header"/>
              <w:tabs>
                <w:tab w:val="clear" w:pos="4153"/>
                <w:tab w:val="clear" w:pos="8306"/>
              </w:tabs>
              <w:rPr>
                <w:rFonts w:cs="Arial"/>
                <w:color w:val="000000" w:themeColor="text1"/>
                <w:sz w:val="22"/>
                <w:szCs w:val="22"/>
              </w:rPr>
            </w:pPr>
            <w:r w:rsidRPr="00EE521B">
              <w:rPr>
                <w:rFonts w:cs="Arial"/>
                <w:color w:val="000000" w:themeColor="text1"/>
                <w:sz w:val="22"/>
                <w:szCs w:val="22"/>
              </w:rPr>
              <w:t>Contact details</w:t>
            </w:r>
          </w:p>
        </w:tc>
      </w:tr>
      <w:tr w:rsidR="0051596A" w:rsidRPr="00EE521B" w:rsidTr="0051596A">
        <w:tc>
          <w:tcPr>
            <w:tcW w:w="9854" w:type="dxa"/>
          </w:tcPr>
          <w:p w:rsidR="0051596A" w:rsidRPr="00EE521B" w:rsidRDefault="0051596A" w:rsidP="0051596A">
            <w:pPr>
              <w:pStyle w:val="Header"/>
              <w:tabs>
                <w:tab w:val="clear" w:pos="4153"/>
                <w:tab w:val="clear" w:pos="8306"/>
              </w:tabs>
              <w:rPr>
                <w:rFonts w:cs="Arial"/>
                <w:color w:val="000000" w:themeColor="text1"/>
                <w:sz w:val="22"/>
                <w:szCs w:val="22"/>
              </w:rPr>
            </w:pPr>
            <w:r w:rsidRPr="00EE521B">
              <w:rPr>
                <w:rFonts w:cs="Arial"/>
                <w:color w:val="000000" w:themeColor="text1"/>
                <w:sz w:val="22"/>
                <w:szCs w:val="22"/>
              </w:rPr>
              <w:t xml:space="preserve">Club membership fee </w:t>
            </w:r>
          </w:p>
        </w:tc>
      </w:tr>
      <w:tr w:rsidR="0051596A" w:rsidRPr="00EE521B" w:rsidTr="0051596A">
        <w:tc>
          <w:tcPr>
            <w:tcW w:w="9854" w:type="dxa"/>
          </w:tcPr>
          <w:p w:rsidR="0051596A" w:rsidRPr="00EE521B" w:rsidRDefault="0051596A" w:rsidP="0051596A">
            <w:pPr>
              <w:pStyle w:val="Header"/>
              <w:tabs>
                <w:tab w:val="clear" w:pos="4153"/>
                <w:tab w:val="clear" w:pos="8306"/>
              </w:tabs>
              <w:rPr>
                <w:rFonts w:cs="Arial"/>
                <w:color w:val="000000" w:themeColor="text1"/>
                <w:sz w:val="22"/>
                <w:szCs w:val="22"/>
              </w:rPr>
            </w:pPr>
            <w:r w:rsidRPr="00EE521B">
              <w:rPr>
                <w:rFonts w:cs="Arial"/>
                <w:color w:val="000000" w:themeColor="text1"/>
                <w:sz w:val="22"/>
                <w:szCs w:val="22"/>
              </w:rPr>
              <w:t>How much money does the club currently have</w:t>
            </w:r>
          </w:p>
        </w:tc>
      </w:tr>
      <w:tr w:rsidR="0051596A" w:rsidRPr="00EE521B" w:rsidTr="0051596A">
        <w:tc>
          <w:tcPr>
            <w:tcW w:w="9854" w:type="dxa"/>
          </w:tcPr>
          <w:p w:rsidR="0051596A" w:rsidRPr="00EE521B" w:rsidRDefault="0051596A" w:rsidP="0051596A">
            <w:pPr>
              <w:pStyle w:val="BodyText"/>
              <w:tabs>
                <w:tab w:val="left" w:pos="2977"/>
              </w:tabs>
              <w:rPr>
                <w:rFonts w:cs="Arial"/>
                <w:color w:val="000000" w:themeColor="text1"/>
                <w:sz w:val="22"/>
                <w:szCs w:val="22"/>
              </w:rPr>
            </w:pPr>
            <w:r w:rsidRPr="00EE521B">
              <w:rPr>
                <w:rFonts w:cs="Arial"/>
                <w:color w:val="000000" w:themeColor="text1"/>
                <w:sz w:val="22"/>
                <w:szCs w:val="22"/>
              </w:rPr>
              <w:t>Number of current club members (attach a current membership list to verify this)</w:t>
            </w:r>
          </w:p>
        </w:tc>
      </w:tr>
      <w:tr w:rsidR="0051596A" w:rsidRPr="00EE521B" w:rsidTr="0051596A">
        <w:tc>
          <w:tcPr>
            <w:tcW w:w="9854" w:type="dxa"/>
          </w:tcPr>
          <w:p w:rsidR="0051596A" w:rsidRPr="00EE521B" w:rsidRDefault="0051596A" w:rsidP="0051596A">
            <w:pPr>
              <w:pStyle w:val="BodyText"/>
              <w:tabs>
                <w:tab w:val="left" w:pos="2977"/>
              </w:tabs>
              <w:rPr>
                <w:rFonts w:cs="Arial"/>
                <w:color w:val="000000" w:themeColor="text1"/>
                <w:sz w:val="22"/>
                <w:szCs w:val="22"/>
              </w:rPr>
            </w:pPr>
            <w:r w:rsidRPr="00EE521B">
              <w:rPr>
                <w:rFonts w:cs="Arial"/>
                <w:color w:val="000000" w:themeColor="text1"/>
                <w:sz w:val="22"/>
                <w:szCs w:val="22"/>
              </w:rPr>
              <w:t>Activity name</w:t>
            </w:r>
          </w:p>
        </w:tc>
      </w:tr>
      <w:tr w:rsidR="0051596A" w:rsidRPr="00EE521B" w:rsidTr="0051596A">
        <w:tc>
          <w:tcPr>
            <w:tcW w:w="9854" w:type="dxa"/>
          </w:tcPr>
          <w:p w:rsidR="0051596A" w:rsidRPr="00EE521B" w:rsidRDefault="0051596A" w:rsidP="0051596A">
            <w:pPr>
              <w:pStyle w:val="BodyText"/>
              <w:tabs>
                <w:tab w:val="left" w:pos="2977"/>
              </w:tabs>
              <w:rPr>
                <w:rFonts w:cs="Arial"/>
                <w:color w:val="000000" w:themeColor="text1"/>
                <w:sz w:val="22"/>
                <w:szCs w:val="22"/>
              </w:rPr>
            </w:pPr>
            <w:r w:rsidRPr="00EE521B">
              <w:rPr>
                <w:rFonts w:cs="Arial"/>
                <w:color w:val="000000" w:themeColor="text1"/>
                <w:sz w:val="22"/>
                <w:szCs w:val="22"/>
              </w:rPr>
              <w:t xml:space="preserve">Activity date </w:t>
            </w:r>
          </w:p>
        </w:tc>
      </w:tr>
      <w:tr w:rsidR="0051596A" w:rsidRPr="00EE521B" w:rsidTr="0051596A">
        <w:tc>
          <w:tcPr>
            <w:tcW w:w="9854" w:type="dxa"/>
          </w:tcPr>
          <w:p w:rsidR="0051596A" w:rsidRPr="00EE521B" w:rsidRDefault="0051596A" w:rsidP="0051596A">
            <w:pPr>
              <w:pStyle w:val="BodyText"/>
              <w:tabs>
                <w:tab w:val="left" w:pos="2977"/>
              </w:tabs>
              <w:rPr>
                <w:rFonts w:cs="Arial"/>
                <w:color w:val="000000" w:themeColor="text1"/>
                <w:sz w:val="22"/>
                <w:szCs w:val="22"/>
              </w:rPr>
            </w:pPr>
            <w:r w:rsidRPr="00EE521B">
              <w:rPr>
                <w:rFonts w:cs="Arial"/>
                <w:color w:val="000000" w:themeColor="text1"/>
                <w:sz w:val="22"/>
                <w:szCs w:val="22"/>
              </w:rPr>
              <w:t>Activity time</w:t>
            </w:r>
          </w:p>
        </w:tc>
      </w:tr>
      <w:tr w:rsidR="0051596A" w:rsidRPr="00EE521B" w:rsidTr="0051596A">
        <w:tc>
          <w:tcPr>
            <w:tcW w:w="9854" w:type="dxa"/>
          </w:tcPr>
          <w:p w:rsidR="0051596A" w:rsidRPr="00EE521B" w:rsidRDefault="0051596A" w:rsidP="0051596A">
            <w:pPr>
              <w:pStyle w:val="BodyText"/>
              <w:tabs>
                <w:tab w:val="left" w:pos="2977"/>
              </w:tabs>
              <w:rPr>
                <w:rFonts w:cs="Arial"/>
                <w:color w:val="000000" w:themeColor="text1"/>
                <w:sz w:val="22"/>
                <w:szCs w:val="22"/>
              </w:rPr>
            </w:pPr>
            <w:r w:rsidRPr="00EE521B">
              <w:rPr>
                <w:rFonts w:cs="Arial"/>
                <w:color w:val="000000" w:themeColor="text1"/>
                <w:sz w:val="22"/>
                <w:szCs w:val="22"/>
              </w:rPr>
              <w:t xml:space="preserve">Where will the activity be held </w:t>
            </w:r>
          </w:p>
        </w:tc>
      </w:tr>
      <w:tr w:rsidR="0051596A" w:rsidRPr="00EE521B" w:rsidTr="0051596A">
        <w:trPr>
          <w:trHeight w:val="264"/>
        </w:trPr>
        <w:tc>
          <w:tcPr>
            <w:tcW w:w="9854" w:type="dxa"/>
          </w:tcPr>
          <w:p w:rsidR="0051596A" w:rsidRPr="00EE521B" w:rsidRDefault="0051596A" w:rsidP="0051596A">
            <w:pPr>
              <w:pStyle w:val="BodyText"/>
              <w:tabs>
                <w:tab w:val="left" w:pos="2977"/>
              </w:tabs>
              <w:rPr>
                <w:rFonts w:cs="Arial"/>
                <w:color w:val="000000" w:themeColor="text1"/>
                <w:sz w:val="22"/>
                <w:szCs w:val="22"/>
              </w:rPr>
            </w:pPr>
            <w:r w:rsidRPr="00EE521B">
              <w:rPr>
                <w:rFonts w:cs="Arial"/>
                <w:color w:val="000000" w:themeColor="text1"/>
                <w:sz w:val="22"/>
                <w:szCs w:val="22"/>
              </w:rPr>
              <w:t xml:space="preserve">Description of the activity </w:t>
            </w:r>
          </w:p>
        </w:tc>
      </w:tr>
      <w:tr w:rsidR="0051596A" w:rsidRPr="00EE521B" w:rsidTr="0051596A">
        <w:trPr>
          <w:trHeight w:val="300"/>
        </w:trPr>
        <w:tc>
          <w:tcPr>
            <w:tcW w:w="9854" w:type="dxa"/>
          </w:tcPr>
          <w:p w:rsidR="0051596A" w:rsidRPr="00EE521B" w:rsidRDefault="0051596A" w:rsidP="0051596A">
            <w:pPr>
              <w:pStyle w:val="BodyText"/>
              <w:tabs>
                <w:tab w:val="left" w:pos="2977"/>
              </w:tabs>
              <w:rPr>
                <w:rFonts w:cs="Arial"/>
                <w:color w:val="000000" w:themeColor="text1"/>
                <w:sz w:val="22"/>
                <w:szCs w:val="22"/>
              </w:rPr>
            </w:pPr>
          </w:p>
        </w:tc>
      </w:tr>
      <w:tr w:rsidR="0051596A" w:rsidRPr="00EE521B" w:rsidTr="0051596A">
        <w:trPr>
          <w:trHeight w:val="225"/>
        </w:trPr>
        <w:tc>
          <w:tcPr>
            <w:tcW w:w="9854" w:type="dxa"/>
          </w:tcPr>
          <w:p w:rsidR="0051596A" w:rsidRPr="00EE521B" w:rsidRDefault="0051596A" w:rsidP="0051596A">
            <w:pPr>
              <w:pStyle w:val="BodyText"/>
              <w:tabs>
                <w:tab w:val="left" w:pos="2977"/>
              </w:tabs>
              <w:rPr>
                <w:rFonts w:cs="Arial"/>
                <w:color w:val="000000" w:themeColor="text1"/>
                <w:sz w:val="22"/>
                <w:szCs w:val="22"/>
              </w:rPr>
            </w:pPr>
          </w:p>
        </w:tc>
      </w:tr>
      <w:tr w:rsidR="0051596A" w:rsidRPr="00EE521B" w:rsidTr="0051596A">
        <w:trPr>
          <w:trHeight w:val="225"/>
        </w:trPr>
        <w:tc>
          <w:tcPr>
            <w:tcW w:w="9854" w:type="dxa"/>
          </w:tcPr>
          <w:p w:rsidR="0051596A" w:rsidRPr="00EE521B" w:rsidRDefault="0051596A" w:rsidP="0051596A">
            <w:pPr>
              <w:pStyle w:val="BodyText"/>
              <w:tabs>
                <w:tab w:val="left" w:pos="2977"/>
              </w:tabs>
              <w:rPr>
                <w:rFonts w:cs="Arial"/>
                <w:color w:val="000000" w:themeColor="text1"/>
                <w:sz w:val="22"/>
                <w:szCs w:val="22"/>
              </w:rPr>
            </w:pPr>
          </w:p>
        </w:tc>
      </w:tr>
      <w:tr w:rsidR="0051596A" w:rsidRPr="00EE521B" w:rsidTr="0051596A">
        <w:trPr>
          <w:trHeight w:val="225"/>
        </w:trPr>
        <w:tc>
          <w:tcPr>
            <w:tcW w:w="9854" w:type="dxa"/>
          </w:tcPr>
          <w:p w:rsidR="0051596A" w:rsidRPr="00EE521B" w:rsidRDefault="0051596A" w:rsidP="0051596A">
            <w:pPr>
              <w:pStyle w:val="BodyText"/>
              <w:tabs>
                <w:tab w:val="left" w:pos="2977"/>
              </w:tabs>
              <w:rPr>
                <w:rFonts w:cs="Arial"/>
                <w:color w:val="000000" w:themeColor="text1"/>
                <w:sz w:val="22"/>
                <w:szCs w:val="22"/>
              </w:rPr>
            </w:pPr>
          </w:p>
        </w:tc>
      </w:tr>
      <w:tr w:rsidR="0051596A" w:rsidRPr="00EE521B" w:rsidTr="0051596A">
        <w:trPr>
          <w:trHeight w:val="300"/>
        </w:trPr>
        <w:tc>
          <w:tcPr>
            <w:tcW w:w="9854" w:type="dxa"/>
          </w:tcPr>
          <w:p w:rsidR="0051596A" w:rsidRPr="00EE521B" w:rsidRDefault="0051596A" w:rsidP="0051596A">
            <w:pPr>
              <w:pStyle w:val="BodyText"/>
              <w:tabs>
                <w:tab w:val="left" w:pos="2977"/>
              </w:tabs>
              <w:rPr>
                <w:rFonts w:cs="Arial"/>
                <w:color w:val="000000" w:themeColor="text1"/>
                <w:sz w:val="22"/>
                <w:szCs w:val="22"/>
              </w:rPr>
            </w:pPr>
          </w:p>
        </w:tc>
      </w:tr>
      <w:tr w:rsidR="0051596A" w:rsidRPr="00EE521B" w:rsidTr="0051596A">
        <w:trPr>
          <w:trHeight w:val="397"/>
        </w:trPr>
        <w:tc>
          <w:tcPr>
            <w:tcW w:w="9854" w:type="dxa"/>
            <w:tcBorders>
              <w:top w:val="nil"/>
            </w:tcBorders>
          </w:tcPr>
          <w:p w:rsidR="0051596A" w:rsidRPr="00EE521B" w:rsidRDefault="0051596A" w:rsidP="0051596A">
            <w:pPr>
              <w:pStyle w:val="BodyText"/>
              <w:tabs>
                <w:tab w:val="left" w:pos="2977"/>
              </w:tabs>
              <w:rPr>
                <w:rFonts w:cs="Arial"/>
                <w:color w:val="000000" w:themeColor="text1"/>
                <w:sz w:val="22"/>
                <w:szCs w:val="22"/>
              </w:rPr>
            </w:pPr>
          </w:p>
        </w:tc>
      </w:tr>
      <w:tr w:rsidR="0051596A" w:rsidRPr="00EE521B" w:rsidTr="0051596A">
        <w:trPr>
          <w:trHeight w:val="270"/>
        </w:trPr>
        <w:tc>
          <w:tcPr>
            <w:tcW w:w="9854" w:type="dxa"/>
          </w:tcPr>
          <w:p w:rsidR="0051596A" w:rsidRPr="00EE521B" w:rsidRDefault="0051596A" w:rsidP="0051596A">
            <w:pPr>
              <w:pStyle w:val="BodyText"/>
              <w:tabs>
                <w:tab w:val="left" w:pos="2977"/>
              </w:tabs>
              <w:rPr>
                <w:rFonts w:cs="Arial"/>
                <w:color w:val="000000" w:themeColor="text1"/>
                <w:sz w:val="22"/>
                <w:szCs w:val="22"/>
              </w:rPr>
            </w:pPr>
            <w:r w:rsidRPr="00EE521B">
              <w:rPr>
                <w:rFonts w:cs="Arial"/>
                <w:color w:val="000000" w:themeColor="text1"/>
                <w:sz w:val="22"/>
                <w:szCs w:val="22"/>
              </w:rPr>
              <w:t>How does the activity contribute to campus life and promote student engagement?</w:t>
            </w:r>
          </w:p>
        </w:tc>
      </w:tr>
      <w:tr w:rsidR="0051596A" w:rsidRPr="00EE521B" w:rsidTr="0051596A">
        <w:trPr>
          <w:trHeight w:val="255"/>
        </w:trPr>
        <w:tc>
          <w:tcPr>
            <w:tcW w:w="9854" w:type="dxa"/>
          </w:tcPr>
          <w:p w:rsidR="0051596A" w:rsidRPr="00EE521B" w:rsidRDefault="0051596A" w:rsidP="0051596A">
            <w:pPr>
              <w:pStyle w:val="BodyText"/>
              <w:tabs>
                <w:tab w:val="left" w:pos="2977"/>
              </w:tabs>
              <w:rPr>
                <w:rFonts w:cs="Arial"/>
                <w:color w:val="000000" w:themeColor="text1"/>
                <w:sz w:val="22"/>
                <w:szCs w:val="22"/>
              </w:rPr>
            </w:pPr>
          </w:p>
        </w:tc>
      </w:tr>
      <w:tr w:rsidR="0051596A" w:rsidRPr="00EE521B" w:rsidTr="0051596A">
        <w:trPr>
          <w:trHeight w:val="285"/>
        </w:trPr>
        <w:tc>
          <w:tcPr>
            <w:tcW w:w="9854" w:type="dxa"/>
          </w:tcPr>
          <w:p w:rsidR="0051596A" w:rsidRPr="00EE521B" w:rsidRDefault="0051596A" w:rsidP="0051596A">
            <w:pPr>
              <w:pStyle w:val="BodyText"/>
              <w:tabs>
                <w:tab w:val="left" w:pos="2977"/>
              </w:tabs>
              <w:rPr>
                <w:rFonts w:cs="Arial"/>
                <w:color w:val="000000" w:themeColor="text1"/>
                <w:sz w:val="22"/>
                <w:szCs w:val="22"/>
              </w:rPr>
            </w:pPr>
          </w:p>
        </w:tc>
      </w:tr>
      <w:tr w:rsidR="0051596A" w:rsidRPr="00EE521B" w:rsidTr="0051596A">
        <w:trPr>
          <w:trHeight w:val="225"/>
        </w:trPr>
        <w:tc>
          <w:tcPr>
            <w:tcW w:w="9854" w:type="dxa"/>
          </w:tcPr>
          <w:p w:rsidR="0051596A" w:rsidRPr="00EE521B" w:rsidRDefault="0051596A" w:rsidP="0051596A">
            <w:pPr>
              <w:pStyle w:val="BodyText"/>
              <w:tabs>
                <w:tab w:val="left" w:pos="2977"/>
              </w:tabs>
              <w:rPr>
                <w:rFonts w:cs="Arial"/>
                <w:color w:val="000000" w:themeColor="text1"/>
                <w:sz w:val="22"/>
                <w:szCs w:val="22"/>
              </w:rPr>
            </w:pPr>
          </w:p>
        </w:tc>
      </w:tr>
      <w:tr w:rsidR="0051596A" w:rsidRPr="00EE521B" w:rsidTr="0051596A">
        <w:trPr>
          <w:trHeight w:val="300"/>
        </w:trPr>
        <w:tc>
          <w:tcPr>
            <w:tcW w:w="9854" w:type="dxa"/>
          </w:tcPr>
          <w:p w:rsidR="0051596A" w:rsidRPr="00EE521B" w:rsidRDefault="0051596A" w:rsidP="0051596A">
            <w:pPr>
              <w:pStyle w:val="BodyText"/>
              <w:tabs>
                <w:tab w:val="left" w:pos="2977"/>
              </w:tabs>
              <w:rPr>
                <w:rFonts w:cs="Arial"/>
                <w:color w:val="000000" w:themeColor="text1"/>
                <w:sz w:val="22"/>
                <w:szCs w:val="22"/>
              </w:rPr>
            </w:pPr>
          </w:p>
        </w:tc>
      </w:tr>
      <w:tr w:rsidR="0051596A" w:rsidRPr="00EE521B" w:rsidTr="0051596A">
        <w:trPr>
          <w:trHeight w:val="330"/>
        </w:trPr>
        <w:tc>
          <w:tcPr>
            <w:tcW w:w="9854" w:type="dxa"/>
          </w:tcPr>
          <w:p w:rsidR="0051596A" w:rsidRPr="00EE521B" w:rsidRDefault="0051596A" w:rsidP="0051596A">
            <w:pPr>
              <w:pStyle w:val="BodyText"/>
              <w:tabs>
                <w:tab w:val="left" w:pos="2977"/>
              </w:tabs>
              <w:rPr>
                <w:rFonts w:cs="Arial"/>
                <w:color w:val="000000" w:themeColor="text1"/>
                <w:sz w:val="22"/>
                <w:szCs w:val="22"/>
              </w:rPr>
            </w:pPr>
          </w:p>
        </w:tc>
      </w:tr>
      <w:tr w:rsidR="0051596A" w:rsidRPr="00EE521B" w:rsidTr="0051596A">
        <w:trPr>
          <w:trHeight w:val="225"/>
        </w:trPr>
        <w:tc>
          <w:tcPr>
            <w:tcW w:w="9854" w:type="dxa"/>
          </w:tcPr>
          <w:p w:rsidR="0051596A" w:rsidRPr="00EE521B" w:rsidRDefault="0051596A" w:rsidP="0051596A">
            <w:pPr>
              <w:pStyle w:val="BodyText"/>
              <w:tabs>
                <w:tab w:val="left" w:pos="2977"/>
              </w:tabs>
              <w:rPr>
                <w:rFonts w:cs="Arial"/>
                <w:color w:val="000000" w:themeColor="text1"/>
                <w:sz w:val="22"/>
                <w:szCs w:val="22"/>
              </w:rPr>
            </w:pPr>
          </w:p>
        </w:tc>
      </w:tr>
      <w:tr w:rsidR="0051596A" w:rsidRPr="00EE521B" w:rsidTr="0051596A">
        <w:trPr>
          <w:trHeight w:val="300"/>
        </w:trPr>
        <w:tc>
          <w:tcPr>
            <w:tcW w:w="9854" w:type="dxa"/>
          </w:tcPr>
          <w:p w:rsidR="0051596A" w:rsidRPr="00EE521B" w:rsidRDefault="0051596A" w:rsidP="0051596A">
            <w:pPr>
              <w:pStyle w:val="BodyText"/>
              <w:tabs>
                <w:tab w:val="left" w:pos="2977"/>
              </w:tabs>
              <w:rPr>
                <w:rFonts w:cs="Arial"/>
                <w:color w:val="000000" w:themeColor="text1"/>
                <w:sz w:val="22"/>
                <w:szCs w:val="22"/>
              </w:rPr>
            </w:pPr>
            <w:r w:rsidRPr="00EE521B">
              <w:rPr>
                <w:rFonts w:cs="Arial"/>
                <w:color w:val="000000" w:themeColor="text1"/>
                <w:sz w:val="22"/>
                <w:szCs w:val="22"/>
              </w:rPr>
              <w:t xml:space="preserve"> </w:t>
            </w:r>
          </w:p>
        </w:tc>
      </w:tr>
      <w:tr w:rsidR="0051596A" w:rsidRPr="00EE521B" w:rsidTr="0051596A">
        <w:tc>
          <w:tcPr>
            <w:tcW w:w="9854" w:type="dxa"/>
          </w:tcPr>
          <w:p w:rsidR="0051596A" w:rsidRPr="00EE521B" w:rsidRDefault="0051596A" w:rsidP="0051596A">
            <w:pPr>
              <w:pStyle w:val="BodyText"/>
              <w:tabs>
                <w:tab w:val="left" w:pos="2977"/>
              </w:tabs>
              <w:rPr>
                <w:rFonts w:cs="Arial"/>
                <w:color w:val="000000" w:themeColor="text1"/>
                <w:sz w:val="22"/>
                <w:szCs w:val="22"/>
              </w:rPr>
            </w:pPr>
          </w:p>
        </w:tc>
      </w:tr>
      <w:tr w:rsidR="0051596A" w:rsidRPr="00EE521B" w:rsidTr="0051596A">
        <w:tc>
          <w:tcPr>
            <w:tcW w:w="9854" w:type="dxa"/>
          </w:tcPr>
          <w:p w:rsidR="0051596A" w:rsidRPr="00EE521B" w:rsidRDefault="0051596A" w:rsidP="0051596A">
            <w:pPr>
              <w:pStyle w:val="BodyText"/>
              <w:rPr>
                <w:rFonts w:cs="Arial"/>
                <w:color w:val="000000" w:themeColor="text1"/>
                <w:sz w:val="22"/>
                <w:szCs w:val="22"/>
              </w:rPr>
            </w:pPr>
            <w:r w:rsidRPr="00EE521B">
              <w:rPr>
                <w:rFonts w:cs="Arial"/>
                <w:color w:val="000000" w:themeColor="text1"/>
                <w:sz w:val="22"/>
                <w:szCs w:val="22"/>
              </w:rPr>
              <w:t>How much money is required? (attach a budget for the event)</w:t>
            </w:r>
          </w:p>
        </w:tc>
      </w:tr>
      <w:tr w:rsidR="0051596A" w:rsidRPr="00EE521B" w:rsidTr="0051596A">
        <w:trPr>
          <w:trHeight w:val="328"/>
        </w:trPr>
        <w:tc>
          <w:tcPr>
            <w:tcW w:w="9854" w:type="dxa"/>
          </w:tcPr>
          <w:p w:rsidR="0051596A" w:rsidRPr="00EE521B" w:rsidRDefault="0051596A" w:rsidP="0051596A">
            <w:pPr>
              <w:pStyle w:val="BodyText"/>
              <w:rPr>
                <w:rFonts w:cs="Arial"/>
                <w:sz w:val="22"/>
                <w:szCs w:val="22"/>
              </w:rPr>
            </w:pPr>
            <w:r w:rsidRPr="00EE521B">
              <w:rPr>
                <w:rFonts w:cs="Arial"/>
                <w:sz w:val="22"/>
                <w:szCs w:val="22"/>
              </w:rPr>
              <w:t xml:space="preserve">What will the money </w:t>
            </w:r>
            <w:proofErr w:type="gramStart"/>
            <w:r w:rsidRPr="00EE521B">
              <w:rPr>
                <w:rFonts w:cs="Arial"/>
                <w:sz w:val="22"/>
                <w:szCs w:val="22"/>
              </w:rPr>
              <w:t>be</w:t>
            </w:r>
            <w:proofErr w:type="gramEnd"/>
            <w:r w:rsidRPr="00EE521B">
              <w:rPr>
                <w:rFonts w:cs="Arial"/>
                <w:sz w:val="22"/>
                <w:szCs w:val="22"/>
              </w:rPr>
              <w:t xml:space="preserve"> used for? </w:t>
            </w:r>
          </w:p>
        </w:tc>
      </w:tr>
      <w:tr w:rsidR="0051596A" w:rsidRPr="00EE521B" w:rsidTr="0051596A">
        <w:trPr>
          <w:trHeight w:val="180"/>
        </w:trPr>
        <w:tc>
          <w:tcPr>
            <w:tcW w:w="9854" w:type="dxa"/>
          </w:tcPr>
          <w:p w:rsidR="0051596A" w:rsidRPr="00EE521B" w:rsidRDefault="0051596A" w:rsidP="0051596A">
            <w:pPr>
              <w:pStyle w:val="BodyText"/>
              <w:rPr>
                <w:rFonts w:cs="Arial"/>
                <w:sz w:val="22"/>
                <w:szCs w:val="22"/>
              </w:rPr>
            </w:pPr>
          </w:p>
        </w:tc>
      </w:tr>
      <w:tr w:rsidR="0051596A" w:rsidRPr="00EE521B" w:rsidTr="0051596A">
        <w:trPr>
          <w:trHeight w:val="180"/>
        </w:trPr>
        <w:tc>
          <w:tcPr>
            <w:tcW w:w="9854" w:type="dxa"/>
          </w:tcPr>
          <w:p w:rsidR="0051596A" w:rsidRPr="00EE521B" w:rsidRDefault="0051596A" w:rsidP="0051596A">
            <w:pPr>
              <w:pStyle w:val="BodyText"/>
              <w:rPr>
                <w:rFonts w:cs="Arial"/>
                <w:sz w:val="22"/>
                <w:szCs w:val="22"/>
              </w:rPr>
            </w:pPr>
          </w:p>
        </w:tc>
      </w:tr>
      <w:tr w:rsidR="0051596A" w:rsidRPr="00EE521B" w:rsidTr="0051596A">
        <w:trPr>
          <w:trHeight w:val="180"/>
        </w:trPr>
        <w:tc>
          <w:tcPr>
            <w:tcW w:w="9854" w:type="dxa"/>
          </w:tcPr>
          <w:p w:rsidR="0051596A" w:rsidRPr="00EE521B" w:rsidRDefault="0051596A" w:rsidP="0051596A">
            <w:pPr>
              <w:pStyle w:val="BodyText"/>
              <w:rPr>
                <w:rFonts w:cs="Arial"/>
                <w:sz w:val="22"/>
                <w:szCs w:val="22"/>
              </w:rPr>
            </w:pPr>
          </w:p>
        </w:tc>
      </w:tr>
      <w:tr w:rsidR="0051596A" w:rsidRPr="00EE521B" w:rsidTr="0051596A">
        <w:trPr>
          <w:trHeight w:val="180"/>
        </w:trPr>
        <w:tc>
          <w:tcPr>
            <w:tcW w:w="9854" w:type="dxa"/>
          </w:tcPr>
          <w:p w:rsidR="0051596A" w:rsidRPr="00EE521B" w:rsidRDefault="0051596A" w:rsidP="0051596A">
            <w:pPr>
              <w:pStyle w:val="BodyText"/>
              <w:rPr>
                <w:rFonts w:cs="Arial"/>
                <w:sz w:val="22"/>
                <w:szCs w:val="22"/>
              </w:rPr>
            </w:pPr>
          </w:p>
        </w:tc>
      </w:tr>
      <w:tr w:rsidR="0051596A" w:rsidRPr="00EE521B" w:rsidTr="0051596A">
        <w:trPr>
          <w:trHeight w:val="270"/>
        </w:trPr>
        <w:tc>
          <w:tcPr>
            <w:tcW w:w="9854" w:type="dxa"/>
          </w:tcPr>
          <w:p w:rsidR="0051596A" w:rsidRPr="00EE521B" w:rsidRDefault="0051596A" w:rsidP="0051596A">
            <w:pPr>
              <w:pStyle w:val="BodyText"/>
              <w:rPr>
                <w:rFonts w:cs="Arial"/>
                <w:sz w:val="22"/>
                <w:szCs w:val="22"/>
              </w:rPr>
            </w:pPr>
          </w:p>
        </w:tc>
      </w:tr>
      <w:tr w:rsidR="0051596A" w:rsidRPr="00EE521B" w:rsidTr="0051596A">
        <w:trPr>
          <w:trHeight w:val="255"/>
        </w:trPr>
        <w:tc>
          <w:tcPr>
            <w:tcW w:w="9854" w:type="dxa"/>
          </w:tcPr>
          <w:p w:rsidR="0051596A" w:rsidRPr="00EE521B" w:rsidRDefault="0051596A" w:rsidP="0051596A">
            <w:pPr>
              <w:pStyle w:val="BodyText"/>
              <w:rPr>
                <w:rFonts w:cs="Arial"/>
                <w:sz w:val="22"/>
                <w:szCs w:val="22"/>
              </w:rPr>
            </w:pPr>
            <w:r w:rsidRPr="00EE521B">
              <w:rPr>
                <w:rFonts w:cs="Arial"/>
                <w:sz w:val="22"/>
                <w:szCs w:val="22"/>
              </w:rPr>
              <w:t>Has the club fundraised or sought sponsorship for the activity? If yes provide details. If no, why not?</w:t>
            </w:r>
          </w:p>
        </w:tc>
      </w:tr>
      <w:tr w:rsidR="0051596A" w:rsidRPr="00EE521B" w:rsidTr="0051596A">
        <w:trPr>
          <w:trHeight w:val="269"/>
        </w:trPr>
        <w:tc>
          <w:tcPr>
            <w:tcW w:w="9854" w:type="dxa"/>
          </w:tcPr>
          <w:p w:rsidR="0051596A" w:rsidRPr="00EE521B" w:rsidRDefault="0051596A" w:rsidP="0051596A">
            <w:pPr>
              <w:pStyle w:val="BodyText"/>
              <w:rPr>
                <w:rFonts w:cs="Arial"/>
                <w:b/>
                <w:i/>
                <w:sz w:val="22"/>
                <w:szCs w:val="22"/>
              </w:rPr>
            </w:pPr>
          </w:p>
        </w:tc>
      </w:tr>
      <w:tr w:rsidR="0051596A" w:rsidRPr="00EE521B" w:rsidTr="0051596A">
        <w:trPr>
          <w:trHeight w:val="269"/>
        </w:trPr>
        <w:tc>
          <w:tcPr>
            <w:tcW w:w="9854" w:type="dxa"/>
          </w:tcPr>
          <w:p w:rsidR="0051596A" w:rsidRPr="00EE521B" w:rsidRDefault="0051596A" w:rsidP="0051596A">
            <w:pPr>
              <w:pStyle w:val="BodyText"/>
              <w:rPr>
                <w:rFonts w:cs="Arial"/>
                <w:b/>
                <w:i/>
                <w:sz w:val="22"/>
                <w:szCs w:val="22"/>
              </w:rPr>
            </w:pPr>
          </w:p>
        </w:tc>
      </w:tr>
      <w:tr w:rsidR="0051596A" w:rsidRPr="00EE521B" w:rsidTr="0051596A">
        <w:trPr>
          <w:trHeight w:val="269"/>
        </w:trPr>
        <w:tc>
          <w:tcPr>
            <w:tcW w:w="9854" w:type="dxa"/>
          </w:tcPr>
          <w:p w:rsidR="0051596A" w:rsidRPr="00EE521B" w:rsidRDefault="0051596A" w:rsidP="0051596A">
            <w:pPr>
              <w:pStyle w:val="BodyText"/>
              <w:rPr>
                <w:rFonts w:cs="Arial"/>
                <w:b/>
                <w:i/>
                <w:sz w:val="22"/>
                <w:szCs w:val="22"/>
              </w:rPr>
            </w:pPr>
          </w:p>
        </w:tc>
      </w:tr>
      <w:tr w:rsidR="0051596A" w:rsidRPr="00EE521B" w:rsidTr="0051596A">
        <w:trPr>
          <w:trHeight w:val="269"/>
        </w:trPr>
        <w:tc>
          <w:tcPr>
            <w:tcW w:w="9854" w:type="dxa"/>
          </w:tcPr>
          <w:p w:rsidR="0051596A" w:rsidRPr="00EE521B" w:rsidRDefault="0051596A" w:rsidP="0051596A">
            <w:pPr>
              <w:pStyle w:val="BodyText"/>
              <w:rPr>
                <w:rFonts w:cs="Arial"/>
                <w:b/>
                <w:i/>
                <w:sz w:val="22"/>
                <w:szCs w:val="22"/>
              </w:rPr>
            </w:pPr>
          </w:p>
        </w:tc>
      </w:tr>
      <w:tr w:rsidR="0051596A" w:rsidRPr="00EE521B" w:rsidTr="0051596A">
        <w:trPr>
          <w:trHeight w:val="269"/>
        </w:trPr>
        <w:tc>
          <w:tcPr>
            <w:tcW w:w="9854" w:type="dxa"/>
          </w:tcPr>
          <w:p w:rsidR="0051596A" w:rsidRPr="00EE521B" w:rsidRDefault="0051596A" w:rsidP="0051596A">
            <w:pPr>
              <w:pStyle w:val="BodyText"/>
              <w:rPr>
                <w:rFonts w:cs="Arial"/>
                <w:b/>
                <w:i/>
                <w:sz w:val="22"/>
                <w:szCs w:val="22"/>
              </w:rPr>
            </w:pPr>
          </w:p>
        </w:tc>
      </w:tr>
      <w:tr w:rsidR="0051596A" w:rsidRPr="00EE521B" w:rsidTr="0051596A">
        <w:trPr>
          <w:trHeight w:val="269"/>
        </w:trPr>
        <w:tc>
          <w:tcPr>
            <w:tcW w:w="9854" w:type="dxa"/>
          </w:tcPr>
          <w:p w:rsidR="0051596A" w:rsidRPr="00EE521B" w:rsidRDefault="0051596A" w:rsidP="0051596A">
            <w:pPr>
              <w:pStyle w:val="BodyText"/>
              <w:rPr>
                <w:rFonts w:cs="Arial"/>
                <w:sz w:val="22"/>
                <w:szCs w:val="22"/>
              </w:rPr>
            </w:pPr>
            <w:r w:rsidRPr="00EE521B">
              <w:rPr>
                <w:rFonts w:cs="Arial"/>
                <w:sz w:val="22"/>
                <w:szCs w:val="22"/>
              </w:rPr>
              <w:t>How much money is the club contributing for the activity?</w:t>
            </w:r>
          </w:p>
        </w:tc>
      </w:tr>
      <w:tr w:rsidR="0051596A" w:rsidRPr="00EE521B" w:rsidTr="0051596A">
        <w:trPr>
          <w:trHeight w:val="260"/>
        </w:trPr>
        <w:tc>
          <w:tcPr>
            <w:tcW w:w="9854" w:type="dxa"/>
          </w:tcPr>
          <w:p w:rsidR="0051596A" w:rsidRPr="00EE521B" w:rsidRDefault="0051596A" w:rsidP="0051596A">
            <w:pPr>
              <w:pStyle w:val="BodyText"/>
              <w:rPr>
                <w:rFonts w:cs="Arial"/>
                <w:sz w:val="22"/>
                <w:szCs w:val="22"/>
              </w:rPr>
            </w:pPr>
            <w:r w:rsidRPr="00EE521B">
              <w:rPr>
                <w:rFonts w:cs="Arial"/>
                <w:sz w:val="22"/>
                <w:szCs w:val="22"/>
              </w:rPr>
              <w:t>How much money are members being charged for the activity?</w:t>
            </w:r>
          </w:p>
        </w:tc>
      </w:tr>
      <w:tr w:rsidR="0051596A" w:rsidRPr="00EE521B" w:rsidTr="0051596A">
        <w:trPr>
          <w:trHeight w:val="260"/>
        </w:trPr>
        <w:tc>
          <w:tcPr>
            <w:tcW w:w="9854" w:type="dxa"/>
          </w:tcPr>
          <w:p w:rsidR="0051596A" w:rsidRPr="00EE521B" w:rsidRDefault="0051596A" w:rsidP="0051596A">
            <w:pPr>
              <w:pStyle w:val="BodyText"/>
              <w:rPr>
                <w:rFonts w:cs="Arial"/>
                <w:sz w:val="22"/>
                <w:szCs w:val="22"/>
              </w:rPr>
            </w:pPr>
            <w:r w:rsidRPr="00EE521B">
              <w:rPr>
                <w:rFonts w:cs="Arial"/>
                <w:sz w:val="22"/>
                <w:szCs w:val="22"/>
              </w:rPr>
              <w:t>How will the event be promoted?</w:t>
            </w:r>
          </w:p>
        </w:tc>
      </w:tr>
    </w:tbl>
    <w:p w:rsidR="0051596A" w:rsidRPr="00EE521B" w:rsidRDefault="0051596A" w:rsidP="0051596A">
      <w:pPr>
        <w:pStyle w:val="BodyText"/>
        <w:rPr>
          <w:rFonts w:cs="Arial"/>
          <w:b/>
          <w:i/>
          <w:sz w:val="22"/>
          <w:szCs w:val="22"/>
        </w:rPr>
      </w:pPr>
    </w:p>
    <w:p w:rsidR="0051596A" w:rsidRPr="00EE521B" w:rsidRDefault="0051596A" w:rsidP="0051596A">
      <w:pPr>
        <w:pStyle w:val="BodyText"/>
        <w:pBdr>
          <w:top w:val="single" w:sz="4" w:space="1" w:color="auto"/>
          <w:left w:val="single" w:sz="4" w:space="4" w:color="auto"/>
          <w:bottom w:val="single" w:sz="4" w:space="1" w:color="auto"/>
          <w:right w:val="single" w:sz="4" w:space="4" w:color="auto"/>
        </w:pBdr>
        <w:shd w:val="clear" w:color="auto" w:fill="000000" w:themeFill="text1"/>
        <w:rPr>
          <w:rFonts w:cs="Arial"/>
          <w:b/>
          <w:color w:val="FFFFFF" w:themeColor="background1"/>
          <w:sz w:val="22"/>
          <w:szCs w:val="22"/>
        </w:rPr>
      </w:pPr>
      <w:r w:rsidRPr="00EE521B">
        <w:rPr>
          <w:rFonts w:cs="Arial"/>
          <w:b/>
          <w:color w:val="FFFFFF" w:themeColor="background1"/>
          <w:sz w:val="22"/>
          <w:szCs w:val="22"/>
        </w:rPr>
        <w:t>2. SARC staff member to complete</w:t>
      </w:r>
    </w:p>
    <w:p w:rsidR="0051596A" w:rsidRPr="00EE521B" w:rsidRDefault="0051596A" w:rsidP="0051596A">
      <w:pPr>
        <w:pStyle w:val="BodyText"/>
        <w:rPr>
          <w:rFonts w:cs="Arial"/>
          <w:b/>
          <w:i/>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22"/>
        <w:gridCol w:w="1209"/>
      </w:tblGrid>
      <w:tr w:rsidR="0051596A" w:rsidRPr="00EE521B" w:rsidTr="0051596A">
        <w:trPr>
          <w:trHeight w:val="280"/>
        </w:trPr>
        <w:tc>
          <w:tcPr>
            <w:tcW w:w="7722" w:type="dxa"/>
          </w:tcPr>
          <w:p w:rsidR="0051596A" w:rsidRPr="00EE521B" w:rsidRDefault="0051596A" w:rsidP="0051596A">
            <w:pPr>
              <w:pStyle w:val="Header"/>
              <w:rPr>
                <w:rFonts w:cs="Arial"/>
                <w:sz w:val="22"/>
                <w:szCs w:val="22"/>
              </w:rPr>
            </w:pPr>
            <w:r w:rsidRPr="00EE521B">
              <w:rPr>
                <w:rFonts w:cs="Arial"/>
                <w:sz w:val="22"/>
                <w:szCs w:val="22"/>
              </w:rPr>
              <w:t>Is a membership list attached?</w:t>
            </w:r>
          </w:p>
        </w:tc>
        <w:tc>
          <w:tcPr>
            <w:tcW w:w="1209" w:type="dxa"/>
          </w:tcPr>
          <w:p w:rsidR="0051596A" w:rsidRPr="00EE521B" w:rsidRDefault="0051596A" w:rsidP="0051596A">
            <w:pPr>
              <w:rPr>
                <w:rFonts w:cs="Arial"/>
                <w:b/>
                <w:bCs/>
                <w:sz w:val="22"/>
                <w:szCs w:val="22"/>
              </w:rPr>
            </w:pPr>
          </w:p>
        </w:tc>
      </w:tr>
      <w:tr w:rsidR="0051596A" w:rsidRPr="00EE521B" w:rsidTr="0051596A">
        <w:trPr>
          <w:trHeight w:val="280"/>
        </w:trPr>
        <w:tc>
          <w:tcPr>
            <w:tcW w:w="7722" w:type="dxa"/>
          </w:tcPr>
          <w:p w:rsidR="0051596A" w:rsidRPr="00EE521B" w:rsidRDefault="0051596A" w:rsidP="0051596A">
            <w:pPr>
              <w:pStyle w:val="Header"/>
              <w:rPr>
                <w:rFonts w:cs="Arial"/>
                <w:sz w:val="22"/>
                <w:szCs w:val="22"/>
              </w:rPr>
            </w:pPr>
            <w:r w:rsidRPr="00EE521B">
              <w:rPr>
                <w:rFonts w:cs="Arial"/>
                <w:sz w:val="22"/>
                <w:szCs w:val="22"/>
              </w:rPr>
              <w:t>Is a budget for the activity attached?</w:t>
            </w:r>
          </w:p>
        </w:tc>
        <w:tc>
          <w:tcPr>
            <w:tcW w:w="1209" w:type="dxa"/>
          </w:tcPr>
          <w:p w:rsidR="0051596A" w:rsidRPr="00EE521B" w:rsidRDefault="0051596A" w:rsidP="0051596A">
            <w:pPr>
              <w:rPr>
                <w:rFonts w:cs="Arial"/>
                <w:b/>
                <w:bCs/>
                <w:sz w:val="22"/>
                <w:szCs w:val="22"/>
              </w:rPr>
            </w:pPr>
          </w:p>
        </w:tc>
      </w:tr>
      <w:tr w:rsidR="0051596A" w:rsidRPr="00EE521B" w:rsidTr="0051596A">
        <w:trPr>
          <w:trHeight w:val="305"/>
        </w:trPr>
        <w:tc>
          <w:tcPr>
            <w:tcW w:w="7722" w:type="dxa"/>
          </w:tcPr>
          <w:p w:rsidR="0051596A" w:rsidRPr="00EE521B" w:rsidRDefault="0051596A" w:rsidP="0051596A">
            <w:pPr>
              <w:pStyle w:val="Header"/>
              <w:rPr>
                <w:rFonts w:cs="Arial"/>
                <w:sz w:val="22"/>
                <w:szCs w:val="22"/>
              </w:rPr>
            </w:pPr>
            <w:r w:rsidRPr="00EE521B">
              <w:rPr>
                <w:rFonts w:cs="Arial"/>
                <w:sz w:val="22"/>
                <w:szCs w:val="22"/>
              </w:rPr>
              <w:t>Are all of the questions answered?</w:t>
            </w:r>
          </w:p>
        </w:tc>
        <w:tc>
          <w:tcPr>
            <w:tcW w:w="1209" w:type="dxa"/>
          </w:tcPr>
          <w:p w:rsidR="0051596A" w:rsidRPr="00EE521B" w:rsidRDefault="0051596A" w:rsidP="0051596A">
            <w:pPr>
              <w:rPr>
                <w:rFonts w:cs="Arial"/>
                <w:sz w:val="22"/>
                <w:szCs w:val="22"/>
              </w:rPr>
            </w:pPr>
          </w:p>
        </w:tc>
      </w:tr>
      <w:tr w:rsidR="0051596A" w:rsidRPr="00EE521B" w:rsidTr="0051596A">
        <w:trPr>
          <w:trHeight w:val="226"/>
        </w:trPr>
        <w:tc>
          <w:tcPr>
            <w:tcW w:w="7722" w:type="dxa"/>
          </w:tcPr>
          <w:p w:rsidR="0051596A" w:rsidRPr="00EE521B" w:rsidRDefault="0051596A" w:rsidP="0051596A">
            <w:pPr>
              <w:pStyle w:val="Header"/>
              <w:rPr>
                <w:rFonts w:cs="Arial"/>
                <w:sz w:val="22"/>
                <w:szCs w:val="22"/>
              </w:rPr>
            </w:pPr>
            <w:r w:rsidRPr="00EE521B">
              <w:rPr>
                <w:rFonts w:cs="Arial"/>
                <w:sz w:val="22"/>
                <w:szCs w:val="22"/>
              </w:rPr>
              <w:t>Is there only one activity on this application?</w:t>
            </w:r>
          </w:p>
        </w:tc>
        <w:tc>
          <w:tcPr>
            <w:tcW w:w="1209" w:type="dxa"/>
          </w:tcPr>
          <w:p w:rsidR="0051596A" w:rsidRPr="00EE521B" w:rsidRDefault="0051596A" w:rsidP="0051596A">
            <w:pPr>
              <w:rPr>
                <w:rFonts w:cs="Arial"/>
                <w:sz w:val="22"/>
                <w:szCs w:val="22"/>
              </w:rPr>
            </w:pPr>
          </w:p>
        </w:tc>
      </w:tr>
    </w:tbl>
    <w:p w:rsidR="0051596A" w:rsidRPr="00EE521B" w:rsidRDefault="0051596A" w:rsidP="0051596A">
      <w:pPr>
        <w:rPr>
          <w:rFonts w:cs="Arial"/>
          <w:sz w:val="22"/>
          <w:szCs w:val="22"/>
        </w:rPr>
      </w:pPr>
    </w:p>
    <w:p w:rsidR="0051596A" w:rsidRPr="00EE521B" w:rsidRDefault="0051596A" w:rsidP="0051596A">
      <w:pPr>
        <w:numPr>
          <w:ilvl w:val="0"/>
          <w:numId w:val="22"/>
        </w:numPr>
        <w:rPr>
          <w:rFonts w:cs="Arial"/>
          <w:sz w:val="22"/>
          <w:szCs w:val="22"/>
        </w:rPr>
      </w:pPr>
      <w:r w:rsidRPr="00EE521B">
        <w:rPr>
          <w:rFonts w:cs="Arial"/>
          <w:sz w:val="22"/>
          <w:szCs w:val="22"/>
        </w:rPr>
        <w:t xml:space="preserve">If the answer to every question is yes, send the Club Funding Application, membership list and budget to a SARC staff member. </w:t>
      </w:r>
    </w:p>
    <w:p w:rsidR="0051596A" w:rsidRPr="00EE521B" w:rsidRDefault="0051596A" w:rsidP="0051596A">
      <w:pPr>
        <w:rPr>
          <w:rFonts w:cs="Arial"/>
          <w:sz w:val="22"/>
          <w:szCs w:val="22"/>
        </w:rPr>
      </w:pPr>
    </w:p>
    <w:p w:rsidR="0051596A" w:rsidRPr="00EE521B" w:rsidRDefault="0051596A" w:rsidP="0051596A">
      <w:pPr>
        <w:numPr>
          <w:ilvl w:val="0"/>
          <w:numId w:val="22"/>
        </w:numPr>
        <w:rPr>
          <w:rFonts w:cs="Arial"/>
          <w:sz w:val="22"/>
          <w:szCs w:val="22"/>
        </w:rPr>
      </w:pPr>
      <w:r w:rsidRPr="00EE521B">
        <w:rPr>
          <w:rFonts w:cs="Arial"/>
          <w:sz w:val="22"/>
          <w:szCs w:val="22"/>
        </w:rPr>
        <w:t xml:space="preserve">If any of the answers are no, contact the Club and explain what the problem is </w:t>
      </w:r>
      <w:r>
        <w:rPr>
          <w:rFonts w:cs="Arial"/>
          <w:sz w:val="22"/>
          <w:szCs w:val="22"/>
        </w:rPr>
        <w:br/>
      </w:r>
      <w:r w:rsidRPr="00EE521B">
        <w:rPr>
          <w:rFonts w:cs="Arial"/>
          <w:sz w:val="22"/>
          <w:szCs w:val="22"/>
        </w:rPr>
        <w:t>(document any follow up on this form).</w:t>
      </w:r>
    </w:p>
    <w:p w:rsidR="0051596A" w:rsidRPr="00EE521B" w:rsidRDefault="0051596A" w:rsidP="0051596A">
      <w:pPr>
        <w:ind w:left="360"/>
        <w:rPr>
          <w:rFonts w:cs="Arial"/>
          <w:sz w:val="22"/>
          <w:szCs w:val="22"/>
        </w:rPr>
      </w:pPr>
    </w:p>
    <w:p w:rsidR="0051596A" w:rsidRPr="00EE521B" w:rsidRDefault="0051596A" w:rsidP="0051596A">
      <w:pPr>
        <w:pStyle w:val="Header"/>
        <w:rPr>
          <w:rFonts w:cs="Arial"/>
          <w:sz w:val="22"/>
          <w:szCs w:val="22"/>
        </w:rPr>
      </w:pPr>
      <w:r w:rsidRPr="00EE521B">
        <w:rPr>
          <w:rFonts w:cs="Arial"/>
          <w:sz w:val="22"/>
          <w:szCs w:val="22"/>
        </w:rPr>
        <w:t>Date received ____________________________________________________________</w:t>
      </w:r>
    </w:p>
    <w:p w:rsidR="0051596A" w:rsidRPr="00EE521B" w:rsidRDefault="0051596A" w:rsidP="0051596A">
      <w:pPr>
        <w:rPr>
          <w:rFonts w:cs="Arial"/>
          <w:sz w:val="22"/>
          <w:szCs w:val="22"/>
        </w:rPr>
      </w:pPr>
    </w:p>
    <w:p w:rsidR="0051596A" w:rsidRPr="00EE521B" w:rsidRDefault="0051596A" w:rsidP="0051596A">
      <w:pPr>
        <w:rPr>
          <w:rFonts w:cs="Arial"/>
          <w:sz w:val="22"/>
          <w:szCs w:val="22"/>
        </w:rPr>
      </w:pPr>
      <w:r w:rsidRPr="00EE521B">
        <w:rPr>
          <w:rFonts w:cs="Arial"/>
          <w:sz w:val="22"/>
          <w:szCs w:val="22"/>
        </w:rPr>
        <w:t xml:space="preserve">SARC staff member </w:t>
      </w:r>
      <w:r>
        <w:rPr>
          <w:rFonts w:cs="Arial"/>
          <w:sz w:val="22"/>
          <w:szCs w:val="22"/>
        </w:rPr>
        <w:t xml:space="preserve">name and </w:t>
      </w:r>
      <w:r w:rsidRPr="00EE521B">
        <w:rPr>
          <w:rFonts w:cs="Arial"/>
          <w:sz w:val="22"/>
          <w:szCs w:val="22"/>
        </w:rPr>
        <w:t>signature ______________________________</w:t>
      </w:r>
    </w:p>
    <w:p w:rsidR="0051596A" w:rsidRPr="00EE521B" w:rsidRDefault="0051596A" w:rsidP="0051596A">
      <w:pPr>
        <w:pStyle w:val="BodyText"/>
        <w:tabs>
          <w:tab w:val="left" w:pos="2977"/>
        </w:tabs>
        <w:rPr>
          <w:rFonts w:cs="Arial"/>
          <w:b/>
          <w:i/>
          <w:sz w:val="22"/>
          <w:szCs w:val="22"/>
        </w:rPr>
      </w:pPr>
    </w:p>
    <w:p w:rsidR="0051596A" w:rsidRPr="00EE521B" w:rsidRDefault="0051596A" w:rsidP="0051596A">
      <w:pPr>
        <w:pStyle w:val="BodyText"/>
        <w:pBdr>
          <w:top w:val="single" w:sz="4" w:space="1" w:color="auto"/>
          <w:left w:val="single" w:sz="4" w:space="4" w:color="auto"/>
          <w:bottom w:val="single" w:sz="4" w:space="1" w:color="auto"/>
          <w:right w:val="single" w:sz="4" w:space="4" w:color="auto"/>
        </w:pBdr>
        <w:shd w:val="clear" w:color="auto" w:fill="000000" w:themeFill="text1"/>
        <w:rPr>
          <w:rFonts w:cs="Arial"/>
          <w:b/>
          <w:i/>
          <w:color w:val="FFFFFF" w:themeColor="background1"/>
          <w:sz w:val="22"/>
          <w:szCs w:val="22"/>
        </w:rPr>
      </w:pPr>
      <w:r w:rsidRPr="00EE521B">
        <w:rPr>
          <w:rFonts w:cs="Arial"/>
          <w:b/>
          <w:i/>
          <w:color w:val="FFFFFF" w:themeColor="background1"/>
          <w:sz w:val="22"/>
          <w:szCs w:val="22"/>
        </w:rPr>
        <w:t>3. SARC staff member to complete</w:t>
      </w:r>
    </w:p>
    <w:p w:rsidR="0051596A" w:rsidRPr="00EE521B" w:rsidRDefault="0051596A" w:rsidP="0051596A">
      <w:pPr>
        <w:jc w:val="both"/>
        <w:rPr>
          <w:rFonts w:cs="Arial"/>
          <w:b/>
          <w:bCs/>
          <w:sz w:val="22"/>
          <w:szCs w:val="22"/>
        </w:rPr>
      </w:pPr>
    </w:p>
    <w:p w:rsidR="0051596A" w:rsidRPr="00EE521B" w:rsidRDefault="0051596A" w:rsidP="0051596A">
      <w:pPr>
        <w:jc w:val="both"/>
        <w:rPr>
          <w:rFonts w:cs="Arial"/>
          <w:bCs/>
          <w:sz w:val="22"/>
          <w:szCs w:val="22"/>
        </w:rPr>
      </w:pPr>
      <w:r w:rsidRPr="00EE521B">
        <w:rPr>
          <w:rFonts w:cs="Arial"/>
          <w:bCs/>
          <w:sz w:val="22"/>
          <w:szCs w:val="22"/>
        </w:rPr>
        <w:t xml:space="preserve">How much money </w:t>
      </w:r>
      <w:proofErr w:type="gramStart"/>
      <w:r w:rsidRPr="00EE521B">
        <w:rPr>
          <w:rFonts w:cs="Arial"/>
          <w:bCs/>
          <w:sz w:val="22"/>
          <w:szCs w:val="22"/>
        </w:rPr>
        <w:t>will</w:t>
      </w:r>
      <w:proofErr w:type="gramEnd"/>
      <w:r w:rsidRPr="00EE521B">
        <w:rPr>
          <w:rFonts w:cs="Arial"/>
          <w:bCs/>
          <w:sz w:val="22"/>
          <w:szCs w:val="22"/>
        </w:rPr>
        <w:t xml:space="preserve"> the activity be funded ___________________________________</w:t>
      </w:r>
    </w:p>
    <w:p w:rsidR="0051596A" w:rsidRPr="00EE521B" w:rsidRDefault="0051596A" w:rsidP="0051596A">
      <w:pPr>
        <w:jc w:val="both"/>
        <w:rPr>
          <w:rFonts w:cs="Arial"/>
          <w:b/>
          <w:bCs/>
          <w:sz w:val="22"/>
          <w:szCs w:val="22"/>
        </w:rPr>
      </w:pPr>
    </w:p>
    <w:p w:rsidR="0051596A" w:rsidRPr="00EE521B" w:rsidRDefault="0051596A" w:rsidP="0051596A">
      <w:pPr>
        <w:jc w:val="both"/>
        <w:rPr>
          <w:rFonts w:cs="Arial"/>
          <w:b/>
          <w:bCs/>
          <w:sz w:val="22"/>
          <w:szCs w:val="22"/>
        </w:rPr>
      </w:pPr>
      <w:r w:rsidRPr="00EE521B">
        <w:rPr>
          <w:rFonts w:cs="Arial"/>
          <w:bCs/>
          <w:sz w:val="22"/>
          <w:szCs w:val="22"/>
        </w:rPr>
        <w:t>Attach copy of email notifying club of outcome</w:t>
      </w:r>
      <w:r w:rsidRPr="00EE521B">
        <w:rPr>
          <w:rFonts w:cs="Arial"/>
          <w:b/>
          <w:bCs/>
          <w:sz w:val="22"/>
          <w:szCs w:val="22"/>
        </w:rPr>
        <w:tab/>
      </w:r>
    </w:p>
    <w:p w:rsidR="0051596A" w:rsidRPr="00EE521B" w:rsidRDefault="0051596A" w:rsidP="0051596A">
      <w:pPr>
        <w:pStyle w:val="Header"/>
        <w:tabs>
          <w:tab w:val="clear" w:pos="4153"/>
          <w:tab w:val="clear" w:pos="8306"/>
          <w:tab w:val="right" w:leader="underscore" w:pos="9360"/>
        </w:tabs>
        <w:rPr>
          <w:rFonts w:cs="Arial"/>
          <w:sz w:val="22"/>
          <w:szCs w:val="22"/>
        </w:rPr>
      </w:pPr>
    </w:p>
    <w:p w:rsidR="0051596A" w:rsidRPr="00EE521B" w:rsidRDefault="0051596A" w:rsidP="0051596A">
      <w:pPr>
        <w:pStyle w:val="Header"/>
        <w:tabs>
          <w:tab w:val="clear" w:pos="4153"/>
          <w:tab w:val="clear" w:pos="8306"/>
          <w:tab w:val="right" w:leader="underscore" w:pos="9360"/>
        </w:tabs>
        <w:rPr>
          <w:rFonts w:cs="Arial"/>
          <w:sz w:val="22"/>
          <w:szCs w:val="22"/>
        </w:rPr>
      </w:pPr>
    </w:p>
    <w:p w:rsidR="0051596A" w:rsidRDefault="0051596A" w:rsidP="0051596A">
      <w:pPr>
        <w:rPr>
          <w:szCs w:val="23"/>
        </w:rPr>
      </w:pPr>
      <w:r>
        <w:rPr>
          <w:szCs w:val="23"/>
        </w:rPr>
        <w:br w:type="page"/>
      </w:r>
    </w:p>
    <w:p w:rsidR="0051596A" w:rsidRPr="005501F4" w:rsidRDefault="0051596A" w:rsidP="005501F4">
      <w:pPr>
        <w:jc w:val="center"/>
        <w:rPr>
          <w:rFonts w:cs="Arial"/>
          <w:b/>
          <w:sz w:val="36"/>
          <w:szCs w:val="36"/>
        </w:rPr>
      </w:pPr>
      <w:r w:rsidRPr="005501F4">
        <w:rPr>
          <w:rFonts w:cs="Arial"/>
          <w:b/>
          <w:sz w:val="36"/>
          <w:szCs w:val="36"/>
        </w:rPr>
        <w:lastRenderedPageBreak/>
        <w:t>Club Meetings</w:t>
      </w:r>
    </w:p>
    <w:p w:rsidR="0051596A" w:rsidRDefault="0051596A" w:rsidP="0051596A">
      <w:pPr>
        <w:rPr>
          <w:rFonts w:cs="Arial"/>
          <w:b/>
          <w:sz w:val="22"/>
          <w:szCs w:val="22"/>
        </w:rPr>
      </w:pPr>
    </w:p>
    <w:p w:rsidR="0051596A" w:rsidRDefault="0051596A" w:rsidP="0051596A">
      <w:pPr>
        <w:rPr>
          <w:rFonts w:cs="Arial"/>
          <w:sz w:val="22"/>
          <w:szCs w:val="22"/>
        </w:rPr>
      </w:pPr>
      <w:r>
        <w:rPr>
          <w:rFonts w:cs="Arial"/>
          <w:sz w:val="22"/>
          <w:szCs w:val="22"/>
        </w:rPr>
        <w:t>The purpose of a Club meeting is to plan, coordinate and report on the operations of the Club. They are the best opportunity for members to come together to share ideas and work out what the Club is going to do and how. It is important to have an outline of what will be discussed in advance (agenda), make a record of what is discussed (minutes) and then meet again to keep things progressing.</w:t>
      </w:r>
    </w:p>
    <w:p w:rsidR="0051596A" w:rsidRDefault="0051596A" w:rsidP="0051596A">
      <w:pPr>
        <w:rPr>
          <w:rFonts w:cs="Arial"/>
          <w:sz w:val="22"/>
          <w:szCs w:val="22"/>
        </w:rPr>
      </w:pPr>
    </w:p>
    <w:p w:rsidR="0051596A" w:rsidRPr="00171507" w:rsidRDefault="0051596A" w:rsidP="0051596A">
      <w:pPr>
        <w:rPr>
          <w:rFonts w:cs="Arial"/>
          <w:sz w:val="22"/>
          <w:szCs w:val="22"/>
        </w:rPr>
      </w:pPr>
      <w:r w:rsidRPr="00171507">
        <w:rPr>
          <w:rFonts w:cs="Arial"/>
          <w:sz w:val="22"/>
          <w:szCs w:val="22"/>
        </w:rPr>
        <w:t xml:space="preserve">The most common types of meetings are Inaugural General Meetings (the </w:t>
      </w:r>
      <w:r>
        <w:rPr>
          <w:rFonts w:cs="Arial"/>
          <w:sz w:val="22"/>
          <w:szCs w:val="22"/>
        </w:rPr>
        <w:t>C</w:t>
      </w:r>
      <w:r w:rsidRPr="00171507">
        <w:rPr>
          <w:rFonts w:cs="Arial"/>
          <w:sz w:val="22"/>
          <w:szCs w:val="22"/>
        </w:rPr>
        <w:t>lub’s first meeting) and Annual General Meetings.</w:t>
      </w:r>
    </w:p>
    <w:p w:rsidR="0051596A" w:rsidRPr="00171507" w:rsidRDefault="0051596A" w:rsidP="0051596A">
      <w:pPr>
        <w:pStyle w:val="Footer"/>
        <w:rPr>
          <w:rFonts w:cs="Arial"/>
          <w:sz w:val="22"/>
          <w:szCs w:val="22"/>
        </w:rPr>
      </w:pPr>
    </w:p>
    <w:p w:rsidR="0051596A" w:rsidRPr="00171507" w:rsidRDefault="0051596A" w:rsidP="0051596A">
      <w:pPr>
        <w:pStyle w:val="Footer"/>
        <w:rPr>
          <w:rFonts w:cs="Arial"/>
          <w:sz w:val="22"/>
          <w:szCs w:val="22"/>
        </w:rPr>
      </w:pPr>
      <w:r w:rsidRPr="00171507">
        <w:rPr>
          <w:rFonts w:cs="Arial"/>
          <w:sz w:val="22"/>
          <w:szCs w:val="22"/>
        </w:rPr>
        <w:t>Four things that a club needs to achieve at an Inaugural General Meeting or Annual General Meeting are</w:t>
      </w:r>
    </w:p>
    <w:p w:rsidR="0051596A" w:rsidRPr="00171507" w:rsidRDefault="0051596A" w:rsidP="0051596A">
      <w:pPr>
        <w:pStyle w:val="Footer"/>
        <w:rPr>
          <w:rFonts w:cs="Arial"/>
          <w:sz w:val="22"/>
          <w:szCs w:val="22"/>
        </w:rPr>
      </w:pPr>
    </w:p>
    <w:p w:rsidR="0051596A" w:rsidRPr="00171507" w:rsidRDefault="0051596A" w:rsidP="0051596A">
      <w:pPr>
        <w:pStyle w:val="Footer"/>
        <w:numPr>
          <w:ilvl w:val="0"/>
          <w:numId w:val="30"/>
        </w:numPr>
        <w:tabs>
          <w:tab w:val="clear" w:pos="4153"/>
          <w:tab w:val="clear" w:pos="8306"/>
        </w:tabs>
        <w:rPr>
          <w:rFonts w:cs="Arial"/>
          <w:sz w:val="22"/>
          <w:szCs w:val="22"/>
        </w:rPr>
      </w:pPr>
      <w:r w:rsidRPr="00171507">
        <w:rPr>
          <w:rFonts w:cs="Arial"/>
          <w:sz w:val="22"/>
          <w:szCs w:val="22"/>
        </w:rPr>
        <w:t xml:space="preserve">Determine the </w:t>
      </w:r>
      <w:r>
        <w:rPr>
          <w:rFonts w:cs="Arial"/>
          <w:sz w:val="22"/>
          <w:szCs w:val="22"/>
        </w:rPr>
        <w:t>C</w:t>
      </w:r>
      <w:r w:rsidRPr="00171507">
        <w:rPr>
          <w:rFonts w:cs="Arial"/>
          <w:sz w:val="22"/>
          <w:szCs w:val="22"/>
        </w:rPr>
        <w:t>lubs aims and objectives,</w:t>
      </w:r>
    </w:p>
    <w:p w:rsidR="0051596A" w:rsidRPr="00171507" w:rsidRDefault="0051596A" w:rsidP="0051596A">
      <w:pPr>
        <w:numPr>
          <w:ilvl w:val="0"/>
          <w:numId w:val="30"/>
        </w:numPr>
        <w:rPr>
          <w:rFonts w:cs="Arial"/>
          <w:sz w:val="22"/>
          <w:szCs w:val="22"/>
        </w:rPr>
      </w:pPr>
      <w:r w:rsidRPr="00171507">
        <w:rPr>
          <w:rFonts w:cs="Arial"/>
          <w:sz w:val="22"/>
          <w:szCs w:val="22"/>
        </w:rPr>
        <w:t>Elect office bearers or club contacts and signatories,</w:t>
      </w:r>
    </w:p>
    <w:p w:rsidR="0051596A" w:rsidRPr="00171507" w:rsidRDefault="0051596A" w:rsidP="0051596A">
      <w:pPr>
        <w:numPr>
          <w:ilvl w:val="0"/>
          <w:numId w:val="30"/>
        </w:numPr>
        <w:rPr>
          <w:rFonts w:cs="Arial"/>
          <w:sz w:val="22"/>
          <w:szCs w:val="22"/>
        </w:rPr>
      </w:pPr>
      <w:r w:rsidRPr="00171507">
        <w:rPr>
          <w:rFonts w:cs="Arial"/>
          <w:sz w:val="22"/>
          <w:szCs w:val="22"/>
        </w:rPr>
        <w:t xml:space="preserve">Set membership fees, and  </w:t>
      </w:r>
    </w:p>
    <w:p w:rsidR="0051596A" w:rsidRPr="00171507" w:rsidRDefault="0051596A" w:rsidP="0051596A">
      <w:pPr>
        <w:numPr>
          <w:ilvl w:val="0"/>
          <w:numId w:val="30"/>
        </w:numPr>
        <w:rPr>
          <w:rFonts w:cs="Arial"/>
          <w:sz w:val="22"/>
          <w:szCs w:val="22"/>
        </w:rPr>
      </w:pPr>
      <w:r w:rsidRPr="00171507">
        <w:rPr>
          <w:rFonts w:cs="Arial"/>
          <w:sz w:val="22"/>
          <w:szCs w:val="22"/>
        </w:rPr>
        <w:t>Determine events for the year.</w:t>
      </w:r>
    </w:p>
    <w:p w:rsidR="0051596A" w:rsidRPr="00171507" w:rsidRDefault="0051596A" w:rsidP="0051596A">
      <w:pPr>
        <w:rPr>
          <w:rFonts w:cs="Arial"/>
          <w:sz w:val="22"/>
          <w:szCs w:val="22"/>
        </w:rPr>
      </w:pPr>
    </w:p>
    <w:p w:rsidR="0051596A" w:rsidRPr="00171507" w:rsidRDefault="0051596A" w:rsidP="0051596A">
      <w:pPr>
        <w:rPr>
          <w:rFonts w:cs="Arial"/>
          <w:sz w:val="22"/>
          <w:szCs w:val="22"/>
        </w:rPr>
      </w:pPr>
      <w:r w:rsidRPr="00171507">
        <w:rPr>
          <w:rFonts w:cs="Arial"/>
          <w:sz w:val="22"/>
          <w:szCs w:val="22"/>
        </w:rPr>
        <w:t xml:space="preserve">Committee meetings need to be held more regularly to ensure the smooth running of the club. Committee meetings generally consist of a small group of people who are working together on a special project like </w:t>
      </w:r>
      <w:r>
        <w:rPr>
          <w:rFonts w:cs="Arial"/>
          <w:sz w:val="22"/>
          <w:szCs w:val="22"/>
        </w:rPr>
        <w:t xml:space="preserve">fundraising activities or </w:t>
      </w:r>
      <w:r w:rsidRPr="00171507">
        <w:rPr>
          <w:rFonts w:cs="Arial"/>
          <w:sz w:val="22"/>
          <w:szCs w:val="22"/>
        </w:rPr>
        <w:t xml:space="preserve">an end of year </w:t>
      </w:r>
      <w:r>
        <w:rPr>
          <w:rFonts w:cs="Arial"/>
          <w:sz w:val="22"/>
          <w:szCs w:val="22"/>
        </w:rPr>
        <w:t xml:space="preserve">exhibition. </w:t>
      </w:r>
      <w:r w:rsidRPr="00171507">
        <w:rPr>
          <w:rFonts w:cs="Arial"/>
          <w:sz w:val="22"/>
          <w:szCs w:val="22"/>
        </w:rPr>
        <w:t>.</w:t>
      </w:r>
    </w:p>
    <w:p w:rsidR="0051596A" w:rsidRPr="00171507" w:rsidRDefault="0051596A" w:rsidP="0051596A">
      <w:pPr>
        <w:pStyle w:val="Heading1"/>
        <w:rPr>
          <w:rFonts w:cs="Arial"/>
          <w:b/>
          <w:sz w:val="22"/>
          <w:szCs w:val="22"/>
        </w:rPr>
      </w:pPr>
    </w:p>
    <w:p w:rsidR="0051596A" w:rsidRPr="00171507" w:rsidRDefault="0051596A" w:rsidP="0051596A">
      <w:pPr>
        <w:rPr>
          <w:rFonts w:cs="Arial"/>
          <w:sz w:val="22"/>
          <w:szCs w:val="22"/>
        </w:rPr>
      </w:pPr>
      <w:r>
        <w:rPr>
          <w:rFonts w:cs="Arial"/>
          <w:sz w:val="22"/>
          <w:szCs w:val="22"/>
        </w:rPr>
        <w:t xml:space="preserve">A meeting requires a </w:t>
      </w:r>
      <w:r w:rsidRPr="00762050">
        <w:rPr>
          <w:rFonts w:cs="Arial"/>
          <w:b/>
          <w:sz w:val="22"/>
          <w:szCs w:val="22"/>
        </w:rPr>
        <w:t>Chairperson</w:t>
      </w:r>
      <w:r>
        <w:rPr>
          <w:rFonts w:cs="Arial"/>
          <w:sz w:val="22"/>
          <w:szCs w:val="22"/>
        </w:rPr>
        <w:t xml:space="preserve"> who:</w:t>
      </w:r>
    </w:p>
    <w:p w:rsidR="0051596A" w:rsidRDefault="0051596A" w:rsidP="0051596A">
      <w:pPr>
        <w:numPr>
          <w:ilvl w:val="0"/>
          <w:numId w:val="31"/>
        </w:numPr>
        <w:rPr>
          <w:rFonts w:cs="Arial"/>
          <w:sz w:val="22"/>
          <w:szCs w:val="22"/>
        </w:rPr>
      </w:pPr>
      <w:r>
        <w:rPr>
          <w:rFonts w:cs="Arial"/>
          <w:sz w:val="22"/>
          <w:szCs w:val="22"/>
        </w:rPr>
        <w:t>Keeps discussion in line with the agenda</w:t>
      </w:r>
    </w:p>
    <w:p w:rsidR="0051596A" w:rsidRPr="00171507" w:rsidRDefault="0051596A" w:rsidP="0051596A">
      <w:pPr>
        <w:numPr>
          <w:ilvl w:val="0"/>
          <w:numId w:val="31"/>
        </w:numPr>
        <w:rPr>
          <w:rFonts w:cs="Arial"/>
          <w:sz w:val="22"/>
          <w:szCs w:val="22"/>
        </w:rPr>
      </w:pPr>
      <w:proofErr w:type="gramStart"/>
      <w:r w:rsidRPr="00171507">
        <w:rPr>
          <w:rFonts w:cs="Arial"/>
          <w:sz w:val="22"/>
          <w:szCs w:val="22"/>
        </w:rPr>
        <w:t>Notes</w:t>
      </w:r>
      <w:proofErr w:type="gramEnd"/>
      <w:r w:rsidRPr="00171507">
        <w:rPr>
          <w:rFonts w:cs="Arial"/>
          <w:sz w:val="22"/>
          <w:szCs w:val="22"/>
        </w:rPr>
        <w:t xml:space="preserve"> who wishes to speak, and indicates when a person may speak.</w:t>
      </w:r>
    </w:p>
    <w:p w:rsidR="0051596A" w:rsidRPr="00171507" w:rsidRDefault="0051596A" w:rsidP="0051596A">
      <w:pPr>
        <w:numPr>
          <w:ilvl w:val="0"/>
          <w:numId w:val="31"/>
        </w:numPr>
        <w:rPr>
          <w:rFonts w:cs="Arial"/>
          <w:sz w:val="22"/>
          <w:szCs w:val="22"/>
        </w:rPr>
      </w:pPr>
      <w:r w:rsidRPr="00171507">
        <w:rPr>
          <w:rFonts w:cs="Arial"/>
          <w:sz w:val="22"/>
          <w:szCs w:val="22"/>
        </w:rPr>
        <w:t>Is responsible for keeping conversation to the subject.</w:t>
      </w:r>
    </w:p>
    <w:p w:rsidR="0051596A" w:rsidRPr="00171507" w:rsidRDefault="0051596A" w:rsidP="0051596A">
      <w:pPr>
        <w:numPr>
          <w:ilvl w:val="0"/>
          <w:numId w:val="31"/>
        </w:numPr>
        <w:rPr>
          <w:rFonts w:cs="Arial"/>
          <w:sz w:val="22"/>
          <w:szCs w:val="22"/>
        </w:rPr>
      </w:pPr>
      <w:r w:rsidRPr="00171507">
        <w:rPr>
          <w:rFonts w:cs="Arial"/>
          <w:sz w:val="22"/>
          <w:szCs w:val="22"/>
        </w:rPr>
        <w:t>Decides when discussion should be brought to an end.</w:t>
      </w:r>
    </w:p>
    <w:p w:rsidR="0051596A" w:rsidRPr="00171507" w:rsidRDefault="0051596A" w:rsidP="0051596A">
      <w:pPr>
        <w:numPr>
          <w:ilvl w:val="0"/>
          <w:numId w:val="31"/>
        </w:numPr>
        <w:rPr>
          <w:rFonts w:cs="Arial"/>
          <w:sz w:val="22"/>
          <w:szCs w:val="22"/>
        </w:rPr>
      </w:pPr>
      <w:r w:rsidRPr="00171507">
        <w:rPr>
          <w:rFonts w:cs="Arial"/>
          <w:sz w:val="22"/>
          <w:szCs w:val="22"/>
        </w:rPr>
        <w:t>Does not usually get involved in the discussion unless their opinion is sought.</w:t>
      </w:r>
    </w:p>
    <w:p w:rsidR="0051596A" w:rsidRPr="00171507" w:rsidRDefault="0051596A" w:rsidP="0051596A">
      <w:pPr>
        <w:numPr>
          <w:ilvl w:val="0"/>
          <w:numId w:val="31"/>
        </w:numPr>
        <w:rPr>
          <w:rFonts w:cs="Arial"/>
          <w:sz w:val="22"/>
          <w:szCs w:val="22"/>
        </w:rPr>
      </w:pPr>
      <w:r w:rsidRPr="00171507">
        <w:rPr>
          <w:rFonts w:cs="Arial"/>
          <w:sz w:val="22"/>
          <w:szCs w:val="22"/>
        </w:rPr>
        <w:t>Should summarise the issue under discussion to aid decision making.</w:t>
      </w:r>
    </w:p>
    <w:p w:rsidR="0051596A" w:rsidRPr="00171507" w:rsidRDefault="0051596A" w:rsidP="0051596A">
      <w:pPr>
        <w:numPr>
          <w:ilvl w:val="0"/>
          <w:numId w:val="31"/>
        </w:numPr>
        <w:rPr>
          <w:rFonts w:cs="Arial"/>
          <w:sz w:val="22"/>
          <w:szCs w:val="22"/>
        </w:rPr>
      </w:pPr>
      <w:r w:rsidRPr="00171507">
        <w:rPr>
          <w:rFonts w:cs="Arial"/>
          <w:sz w:val="22"/>
          <w:szCs w:val="22"/>
        </w:rPr>
        <w:t>Refers the item to a working group for a report at the next meeting, if it is apparent that a decision can not be made.</w:t>
      </w:r>
    </w:p>
    <w:p w:rsidR="0051596A" w:rsidRPr="00171507" w:rsidRDefault="0051596A" w:rsidP="0051596A">
      <w:pPr>
        <w:pStyle w:val="Heading1"/>
        <w:rPr>
          <w:rFonts w:cs="Arial"/>
          <w:b/>
          <w:sz w:val="22"/>
          <w:szCs w:val="22"/>
        </w:rPr>
      </w:pPr>
    </w:p>
    <w:p w:rsidR="0051596A" w:rsidRPr="00762050" w:rsidRDefault="0051596A" w:rsidP="0051596A">
      <w:pPr>
        <w:rPr>
          <w:rFonts w:cs="Arial"/>
          <w:b/>
          <w:sz w:val="22"/>
          <w:szCs w:val="22"/>
        </w:rPr>
      </w:pPr>
      <w:r w:rsidRPr="00762050">
        <w:rPr>
          <w:rFonts w:cs="Arial"/>
          <w:b/>
          <w:sz w:val="22"/>
          <w:szCs w:val="22"/>
        </w:rPr>
        <w:t>Club decisions</w:t>
      </w:r>
    </w:p>
    <w:p w:rsidR="0051596A" w:rsidRPr="00171507" w:rsidRDefault="0051596A" w:rsidP="0051596A">
      <w:pPr>
        <w:rPr>
          <w:rFonts w:cs="Arial"/>
          <w:sz w:val="22"/>
          <w:szCs w:val="22"/>
        </w:rPr>
      </w:pPr>
      <w:r w:rsidRPr="00171507">
        <w:rPr>
          <w:rFonts w:cs="Arial"/>
          <w:sz w:val="22"/>
          <w:szCs w:val="22"/>
        </w:rPr>
        <w:t>There are several ways of voting. Choose the one most appropriate to your situation – don’t opt for a secret ballot when you know everyone in the room agrees on an issue.</w:t>
      </w:r>
    </w:p>
    <w:p w:rsidR="0051596A" w:rsidRPr="00171507" w:rsidRDefault="0051596A" w:rsidP="0051596A">
      <w:pPr>
        <w:pStyle w:val="Heading1"/>
        <w:rPr>
          <w:rFonts w:cs="Arial"/>
          <w:b/>
          <w:sz w:val="22"/>
          <w:szCs w:val="22"/>
        </w:rPr>
      </w:pPr>
    </w:p>
    <w:p w:rsidR="0051596A" w:rsidRPr="00171507" w:rsidRDefault="0051596A" w:rsidP="0051596A">
      <w:pPr>
        <w:pStyle w:val="Heading1"/>
        <w:jc w:val="left"/>
        <w:rPr>
          <w:rFonts w:cs="Arial"/>
          <w:b/>
          <w:sz w:val="22"/>
          <w:szCs w:val="22"/>
        </w:rPr>
      </w:pPr>
      <w:r w:rsidRPr="00171507">
        <w:rPr>
          <w:rFonts w:cs="Arial"/>
          <w:b/>
          <w:sz w:val="22"/>
          <w:szCs w:val="22"/>
        </w:rPr>
        <w:t>General Agreement</w:t>
      </w:r>
    </w:p>
    <w:p w:rsidR="0051596A" w:rsidRPr="00171507" w:rsidRDefault="0051596A" w:rsidP="0051596A">
      <w:pPr>
        <w:rPr>
          <w:rFonts w:cs="Arial"/>
          <w:sz w:val="22"/>
          <w:szCs w:val="22"/>
        </w:rPr>
      </w:pPr>
      <w:r w:rsidRPr="00171507">
        <w:rPr>
          <w:rFonts w:cs="Arial"/>
          <w:sz w:val="22"/>
          <w:szCs w:val="22"/>
        </w:rPr>
        <w:t xml:space="preserve">Why put it to the vote if it seems everyone is in agreement? The </w:t>
      </w:r>
      <w:r>
        <w:rPr>
          <w:rFonts w:cs="Arial"/>
          <w:sz w:val="22"/>
          <w:szCs w:val="22"/>
        </w:rPr>
        <w:t>C</w:t>
      </w:r>
      <w:r w:rsidRPr="00171507">
        <w:rPr>
          <w:rFonts w:cs="Arial"/>
          <w:sz w:val="22"/>
          <w:szCs w:val="22"/>
        </w:rPr>
        <w:t xml:space="preserve">hairperson can ask “Do we all agree that </w:t>
      </w:r>
      <w:proofErr w:type="gramStart"/>
      <w:r w:rsidRPr="00171507">
        <w:rPr>
          <w:rFonts w:cs="Arial"/>
          <w:sz w:val="22"/>
          <w:szCs w:val="22"/>
        </w:rPr>
        <w:t>… ?</w:t>
      </w:r>
      <w:proofErr w:type="gramEnd"/>
      <w:r w:rsidRPr="00171507">
        <w:rPr>
          <w:rFonts w:cs="Arial"/>
          <w:sz w:val="22"/>
          <w:szCs w:val="22"/>
        </w:rPr>
        <w:t xml:space="preserve"> Does anyone disagree?”</w:t>
      </w:r>
    </w:p>
    <w:p w:rsidR="0051596A" w:rsidRPr="00171507" w:rsidRDefault="0051596A" w:rsidP="0051596A">
      <w:pPr>
        <w:pStyle w:val="Footer"/>
        <w:rPr>
          <w:rFonts w:cs="Arial"/>
          <w:sz w:val="22"/>
          <w:szCs w:val="22"/>
        </w:rPr>
      </w:pPr>
    </w:p>
    <w:p w:rsidR="0051596A" w:rsidRPr="00762050" w:rsidRDefault="0051596A" w:rsidP="0051596A">
      <w:pPr>
        <w:pStyle w:val="Footer"/>
        <w:rPr>
          <w:rFonts w:cs="Arial"/>
          <w:b/>
          <w:sz w:val="22"/>
          <w:szCs w:val="22"/>
        </w:rPr>
      </w:pPr>
      <w:r w:rsidRPr="00762050">
        <w:rPr>
          <w:rFonts w:cs="Arial"/>
          <w:b/>
          <w:sz w:val="22"/>
          <w:szCs w:val="22"/>
        </w:rPr>
        <w:t>Verbal</w:t>
      </w:r>
    </w:p>
    <w:p w:rsidR="0051596A" w:rsidRPr="00171507" w:rsidRDefault="0051596A" w:rsidP="0051596A">
      <w:pPr>
        <w:rPr>
          <w:rFonts w:cs="Arial"/>
          <w:sz w:val="22"/>
          <w:szCs w:val="22"/>
        </w:rPr>
      </w:pPr>
      <w:r w:rsidRPr="00171507">
        <w:rPr>
          <w:rFonts w:cs="Arial"/>
          <w:sz w:val="22"/>
          <w:szCs w:val="22"/>
        </w:rPr>
        <w:t xml:space="preserve">The Chairperson asks members to say “aye” or “no” and decides which </w:t>
      </w:r>
      <w:proofErr w:type="gramStart"/>
      <w:r>
        <w:rPr>
          <w:rFonts w:cs="Arial"/>
          <w:sz w:val="22"/>
          <w:szCs w:val="22"/>
        </w:rPr>
        <w:t>is the loudest</w:t>
      </w:r>
      <w:r w:rsidRPr="00171507">
        <w:rPr>
          <w:rFonts w:cs="Arial"/>
          <w:sz w:val="22"/>
          <w:szCs w:val="22"/>
        </w:rPr>
        <w:t xml:space="preserve"> response</w:t>
      </w:r>
      <w:proofErr w:type="gramEnd"/>
      <w:r w:rsidRPr="00171507">
        <w:rPr>
          <w:rFonts w:cs="Arial"/>
          <w:sz w:val="22"/>
          <w:szCs w:val="22"/>
        </w:rPr>
        <w:t>. This is suitable for large groups.</w:t>
      </w:r>
    </w:p>
    <w:p w:rsidR="0051596A" w:rsidRPr="00171507" w:rsidRDefault="0051596A" w:rsidP="0051596A">
      <w:pPr>
        <w:rPr>
          <w:sz w:val="22"/>
        </w:rPr>
      </w:pPr>
    </w:p>
    <w:p w:rsidR="0051596A" w:rsidRPr="00762050" w:rsidRDefault="0051596A" w:rsidP="0051596A">
      <w:pPr>
        <w:rPr>
          <w:rFonts w:cs="Arial"/>
          <w:b/>
          <w:sz w:val="22"/>
          <w:szCs w:val="22"/>
        </w:rPr>
      </w:pPr>
      <w:r w:rsidRPr="00762050">
        <w:rPr>
          <w:rFonts w:cs="Arial"/>
          <w:b/>
          <w:sz w:val="22"/>
          <w:szCs w:val="22"/>
        </w:rPr>
        <w:t>Show of Hands</w:t>
      </w:r>
    </w:p>
    <w:p w:rsidR="0051596A" w:rsidRPr="00D26864" w:rsidRDefault="0051596A" w:rsidP="0051596A">
      <w:pPr>
        <w:rPr>
          <w:rFonts w:cs="Arial"/>
          <w:sz w:val="22"/>
          <w:szCs w:val="22"/>
        </w:rPr>
      </w:pPr>
      <w:r w:rsidRPr="00D26864">
        <w:rPr>
          <w:rFonts w:cs="Arial"/>
          <w:sz w:val="22"/>
          <w:szCs w:val="22"/>
        </w:rPr>
        <w:t xml:space="preserve">The </w:t>
      </w:r>
      <w:r>
        <w:rPr>
          <w:rFonts w:cs="Arial"/>
          <w:sz w:val="22"/>
          <w:szCs w:val="22"/>
        </w:rPr>
        <w:t>C</w:t>
      </w:r>
      <w:r w:rsidRPr="00D26864">
        <w:rPr>
          <w:rFonts w:cs="Arial"/>
          <w:sz w:val="22"/>
          <w:szCs w:val="22"/>
        </w:rPr>
        <w:t>hairperson asks members to raise their hands to either “aye” or “no” and counts the hands. This is useful when a precise vote count is required.</w:t>
      </w:r>
    </w:p>
    <w:p w:rsidR="0051596A" w:rsidRDefault="0051596A" w:rsidP="0051596A">
      <w:pPr>
        <w:pStyle w:val="Heading1"/>
        <w:rPr>
          <w:rFonts w:cs="Arial"/>
          <w:b/>
          <w:sz w:val="22"/>
          <w:szCs w:val="22"/>
        </w:rPr>
      </w:pPr>
    </w:p>
    <w:p w:rsidR="0051596A" w:rsidRPr="00171507" w:rsidRDefault="0051596A" w:rsidP="0051596A">
      <w:pPr>
        <w:pStyle w:val="Heading1"/>
        <w:jc w:val="left"/>
        <w:rPr>
          <w:rFonts w:cs="Arial"/>
          <w:b/>
          <w:sz w:val="22"/>
          <w:szCs w:val="22"/>
        </w:rPr>
      </w:pPr>
      <w:r w:rsidRPr="00171507">
        <w:rPr>
          <w:rFonts w:cs="Arial"/>
          <w:b/>
          <w:sz w:val="22"/>
          <w:szCs w:val="22"/>
        </w:rPr>
        <w:t xml:space="preserve">Individual Vote </w:t>
      </w:r>
    </w:p>
    <w:p w:rsidR="0051596A" w:rsidRPr="00F87A22" w:rsidRDefault="0051596A" w:rsidP="0051596A">
      <w:pPr>
        <w:rPr>
          <w:rFonts w:cs="Arial"/>
          <w:sz w:val="22"/>
          <w:szCs w:val="22"/>
        </w:rPr>
      </w:pPr>
      <w:r w:rsidRPr="00F87A22">
        <w:rPr>
          <w:rFonts w:cs="Arial"/>
          <w:sz w:val="22"/>
          <w:szCs w:val="22"/>
        </w:rPr>
        <w:t xml:space="preserve">The </w:t>
      </w:r>
      <w:r>
        <w:rPr>
          <w:rFonts w:cs="Arial"/>
          <w:sz w:val="22"/>
          <w:szCs w:val="22"/>
        </w:rPr>
        <w:t>C</w:t>
      </w:r>
      <w:r w:rsidRPr="00F87A22">
        <w:rPr>
          <w:rFonts w:cs="Arial"/>
          <w:sz w:val="22"/>
          <w:szCs w:val="22"/>
        </w:rPr>
        <w:t>hairperson asks each member for their opinion. This is better suited to small groups – it prevents anyone from fence sitting.</w:t>
      </w:r>
    </w:p>
    <w:p w:rsidR="0051596A" w:rsidRPr="00F87A22" w:rsidRDefault="0051596A" w:rsidP="0051596A">
      <w:pPr>
        <w:rPr>
          <w:rFonts w:cs="Arial"/>
          <w:sz w:val="22"/>
          <w:szCs w:val="22"/>
        </w:rPr>
      </w:pPr>
    </w:p>
    <w:p w:rsidR="0051596A" w:rsidRPr="00762050" w:rsidRDefault="0051596A" w:rsidP="0051596A">
      <w:pPr>
        <w:rPr>
          <w:rFonts w:cs="Arial"/>
          <w:b/>
          <w:sz w:val="22"/>
          <w:szCs w:val="22"/>
        </w:rPr>
      </w:pPr>
      <w:r w:rsidRPr="00762050">
        <w:rPr>
          <w:rFonts w:cs="Arial"/>
          <w:b/>
          <w:sz w:val="22"/>
          <w:szCs w:val="22"/>
        </w:rPr>
        <w:t>Secret Ballot</w:t>
      </w:r>
    </w:p>
    <w:p w:rsidR="0051596A" w:rsidRPr="00F87A22" w:rsidRDefault="0051596A" w:rsidP="0051596A">
      <w:pPr>
        <w:rPr>
          <w:rFonts w:cs="Arial"/>
          <w:sz w:val="22"/>
          <w:szCs w:val="22"/>
        </w:rPr>
      </w:pPr>
      <w:r w:rsidRPr="00F87A22">
        <w:rPr>
          <w:rFonts w:cs="Arial"/>
          <w:sz w:val="22"/>
          <w:szCs w:val="22"/>
        </w:rPr>
        <w:t>Members vote on paper and two elected people (often committee members) count the votes. This is suitable for elections.</w:t>
      </w:r>
    </w:p>
    <w:p w:rsidR="0051596A" w:rsidRPr="00762050" w:rsidRDefault="0051596A" w:rsidP="0051596A">
      <w:pPr>
        <w:pStyle w:val="Heading1"/>
        <w:jc w:val="left"/>
        <w:rPr>
          <w:rFonts w:cs="Arial"/>
          <w:b/>
          <w:sz w:val="22"/>
          <w:szCs w:val="22"/>
        </w:rPr>
      </w:pPr>
      <w:r w:rsidRPr="00762050">
        <w:rPr>
          <w:rFonts w:cs="Arial"/>
          <w:b/>
          <w:sz w:val="22"/>
          <w:szCs w:val="22"/>
        </w:rPr>
        <w:lastRenderedPageBreak/>
        <w:t>Tips for Successful Club Meetings</w:t>
      </w:r>
    </w:p>
    <w:p w:rsidR="0051596A" w:rsidRPr="00171507" w:rsidRDefault="0051596A" w:rsidP="0051596A">
      <w:pPr>
        <w:numPr>
          <w:ilvl w:val="0"/>
          <w:numId w:val="33"/>
        </w:numPr>
        <w:rPr>
          <w:rFonts w:cs="Arial"/>
          <w:sz w:val="22"/>
          <w:szCs w:val="22"/>
        </w:rPr>
      </w:pPr>
      <w:r w:rsidRPr="00171507">
        <w:rPr>
          <w:rFonts w:cs="Arial"/>
          <w:sz w:val="22"/>
          <w:szCs w:val="22"/>
        </w:rPr>
        <w:t xml:space="preserve">Don’t hold meetings that require full </w:t>
      </w:r>
      <w:r>
        <w:rPr>
          <w:rFonts w:cs="Arial"/>
          <w:sz w:val="22"/>
          <w:szCs w:val="22"/>
        </w:rPr>
        <w:t>C</w:t>
      </w:r>
      <w:r w:rsidRPr="00171507">
        <w:rPr>
          <w:rFonts w:cs="Arial"/>
          <w:sz w:val="22"/>
          <w:szCs w:val="22"/>
        </w:rPr>
        <w:t>lub attendance too often – attendance will be poor.</w:t>
      </w:r>
    </w:p>
    <w:p w:rsidR="0051596A" w:rsidRPr="00171507" w:rsidRDefault="0051596A" w:rsidP="0051596A">
      <w:pPr>
        <w:numPr>
          <w:ilvl w:val="0"/>
          <w:numId w:val="33"/>
        </w:numPr>
        <w:rPr>
          <w:rFonts w:cs="Arial"/>
          <w:sz w:val="22"/>
          <w:szCs w:val="22"/>
        </w:rPr>
      </w:pPr>
      <w:r w:rsidRPr="00171507">
        <w:rPr>
          <w:rFonts w:cs="Arial"/>
          <w:sz w:val="22"/>
          <w:szCs w:val="22"/>
        </w:rPr>
        <w:t>Set meeting dates well in advance. Try and give members at least two weeks notice of meetings, or set a schedule at the first meeting.</w:t>
      </w:r>
    </w:p>
    <w:p w:rsidR="0051596A" w:rsidRPr="00171507" w:rsidRDefault="0051596A" w:rsidP="0051596A">
      <w:pPr>
        <w:numPr>
          <w:ilvl w:val="0"/>
          <w:numId w:val="33"/>
        </w:numPr>
        <w:rPr>
          <w:rFonts w:cs="Arial"/>
          <w:sz w:val="22"/>
          <w:szCs w:val="22"/>
        </w:rPr>
      </w:pPr>
      <w:r w:rsidRPr="00171507">
        <w:rPr>
          <w:rFonts w:cs="Arial"/>
          <w:sz w:val="22"/>
          <w:szCs w:val="22"/>
        </w:rPr>
        <w:t xml:space="preserve">Circulate an agenda well in advance of the meeting. Ask members if they wish to put anything on the agenda. </w:t>
      </w:r>
    </w:p>
    <w:p w:rsidR="0051596A" w:rsidRPr="00171507" w:rsidRDefault="0051596A" w:rsidP="0051596A">
      <w:pPr>
        <w:numPr>
          <w:ilvl w:val="0"/>
          <w:numId w:val="33"/>
        </w:numPr>
        <w:rPr>
          <w:rFonts w:cs="Arial"/>
          <w:sz w:val="22"/>
          <w:szCs w:val="22"/>
        </w:rPr>
      </w:pPr>
      <w:r w:rsidRPr="00171507">
        <w:rPr>
          <w:rFonts w:cs="Arial"/>
          <w:sz w:val="22"/>
          <w:szCs w:val="22"/>
        </w:rPr>
        <w:t>Start the meeting on time. If you make a habit of starting late, members think it is okay to arrive late.</w:t>
      </w:r>
    </w:p>
    <w:p w:rsidR="0051596A" w:rsidRPr="00171507" w:rsidRDefault="0051596A" w:rsidP="0051596A">
      <w:pPr>
        <w:numPr>
          <w:ilvl w:val="0"/>
          <w:numId w:val="33"/>
        </w:numPr>
        <w:rPr>
          <w:rFonts w:cs="Arial"/>
          <w:sz w:val="22"/>
          <w:szCs w:val="22"/>
        </w:rPr>
      </w:pPr>
      <w:r w:rsidRPr="00171507">
        <w:rPr>
          <w:rFonts w:cs="Arial"/>
          <w:sz w:val="22"/>
          <w:szCs w:val="22"/>
        </w:rPr>
        <w:t>Have an order to the meeting. First go over the minutes from the previous meeting, and then go through the agenda. Limit the time of discussion for each point and plan to end the meeting at an agreed time.</w:t>
      </w:r>
    </w:p>
    <w:p w:rsidR="0051596A" w:rsidRPr="00171507" w:rsidRDefault="0051596A" w:rsidP="0051596A">
      <w:pPr>
        <w:numPr>
          <w:ilvl w:val="0"/>
          <w:numId w:val="33"/>
        </w:numPr>
        <w:rPr>
          <w:rFonts w:cs="Arial"/>
          <w:sz w:val="22"/>
          <w:szCs w:val="22"/>
        </w:rPr>
      </w:pPr>
      <w:r w:rsidRPr="00171507">
        <w:rPr>
          <w:rFonts w:cs="Arial"/>
          <w:sz w:val="22"/>
          <w:szCs w:val="22"/>
        </w:rPr>
        <w:t>Allow all members to have their say but do not allow individual opinions to dominate the meeting. Every member that has placed an issue on the agenda is given the floor, and other members are not allowed to interrupt until that person has finished.</w:t>
      </w:r>
    </w:p>
    <w:p w:rsidR="0051596A" w:rsidRPr="00171507" w:rsidRDefault="0051596A" w:rsidP="0051596A">
      <w:pPr>
        <w:numPr>
          <w:ilvl w:val="0"/>
          <w:numId w:val="33"/>
        </w:numPr>
        <w:rPr>
          <w:rFonts w:cs="Arial"/>
          <w:sz w:val="22"/>
          <w:szCs w:val="22"/>
        </w:rPr>
      </w:pPr>
      <w:r w:rsidRPr="00171507">
        <w:rPr>
          <w:rFonts w:cs="Arial"/>
          <w:sz w:val="22"/>
          <w:szCs w:val="22"/>
        </w:rPr>
        <w:t>Try and include a social component, such as providing food or going out to dinner after the meeting. Although not always possible, it helps start the meeting with something light hearted and entertaining.</w:t>
      </w:r>
    </w:p>
    <w:p w:rsidR="0051596A" w:rsidRDefault="0051596A" w:rsidP="0051596A">
      <w:pPr>
        <w:pStyle w:val="Heading1"/>
        <w:rPr>
          <w:rFonts w:cs="Arial"/>
          <w:sz w:val="22"/>
          <w:szCs w:val="22"/>
        </w:rPr>
      </w:pPr>
    </w:p>
    <w:p w:rsidR="0051596A" w:rsidRPr="004C4258" w:rsidRDefault="0051596A" w:rsidP="0051596A">
      <w:pPr>
        <w:pStyle w:val="Heading1"/>
        <w:jc w:val="left"/>
        <w:rPr>
          <w:rFonts w:cs="Arial"/>
          <w:b/>
          <w:sz w:val="22"/>
          <w:szCs w:val="22"/>
        </w:rPr>
      </w:pPr>
      <w:r w:rsidRPr="004C4258">
        <w:rPr>
          <w:rFonts w:cs="Arial"/>
          <w:b/>
          <w:sz w:val="22"/>
          <w:szCs w:val="22"/>
        </w:rPr>
        <w:t>Minutes</w:t>
      </w:r>
    </w:p>
    <w:p w:rsidR="0051596A" w:rsidRPr="00171507" w:rsidRDefault="0051596A" w:rsidP="0051596A">
      <w:pPr>
        <w:rPr>
          <w:rFonts w:cs="Arial"/>
          <w:sz w:val="22"/>
          <w:szCs w:val="22"/>
        </w:rPr>
      </w:pPr>
      <w:r w:rsidRPr="00171507">
        <w:rPr>
          <w:rFonts w:cs="Arial"/>
          <w:sz w:val="22"/>
          <w:szCs w:val="22"/>
        </w:rPr>
        <w:t>For the sake of accuracy, minutes should be written as soon after the meeting as possible, when details are still fresh in the mind. Preferably minutes should be circulated within a week of the meeting being held. Prompt circulation of the minutes stirs members who have been assigned tasks into early action and swiftly brings up to date those who missed the meeting.</w:t>
      </w:r>
    </w:p>
    <w:p w:rsidR="0051596A" w:rsidRDefault="0051596A" w:rsidP="0051596A">
      <w:pPr>
        <w:pStyle w:val="Heading1"/>
        <w:rPr>
          <w:rFonts w:cs="Arial"/>
          <w:b/>
          <w:sz w:val="22"/>
          <w:szCs w:val="22"/>
        </w:rPr>
      </w:pPr>
    </w:p>
    <w:p w:rsidR="0051596A" w:rsidRPr="00171507" w:rsidRDefault="0051596A" w:rsidP="0051596A">
      <w:pPr>
        <w:pStyle w:val="Heading1"/>
        <w:jc w:val="left"/>
        <w:rPr>
          <w:rFonts w:cs="Arial"/>
          <w:b/>
          <w:sz w:val="22"/>
          <w:szCs w:val="22"/>
        </w:rPr>
      </w:pPr>
      <w:r w:rsidRPr="00171507">
        <w:rPr>
          <w:rFonts w:cs="Arial"/>
          <w:b/>
          <w:sz w:val="22"/>
          <w:szCs w:val="22"/>
        </w:rPr>
        <w:t>How to take ef</w:t>
      </w:r>
      <w:r>
        <w:rPr>
          <w:rFonts w:cs="Arial"/>
          <w:b/>
          <w:sz w:val="22"/>
          <w:szCs w:val="22"/>
        </w:rPr>
        <w:t>fective minutes</w:t>
      </w:r>
    </w:p>
    <w:p w:rsidR="0051596A" w:rsidRPr="00171507" w:rsidRDefault="0051596A" w:rsidP="0051596A">
      <w:pPr>
        <w:numPr>
          <w:ilvl w:val="0"/>
          <w:numId w:val="32"/>
        </w:numPr>
        <w:rPr>
          <w:rFonts w:cs="Arial"/>
          <w:sz w:val="22"/>
          <w:szCs w:val="22"/>
        </w:rPr>
      </w:pPr>
      <w:r w:rsidRPr="00171507">
        <w:rPr>
          <w:rFonts w:cs="Arial"/>
          <w:sz w:val="22"/>
          <w:szCs w:val="22"/>
        </w:rPr>
        <w:t>List those present along with apologies given.</w:t>
      </w:r>
    </w:p>
    <w:p w:rsidR="0051596A" w:rsidRPr="00171507" w:rsidRDefault="0051596A" w:rsidP="0051596A">
      <w:pPr>
        <w:numPr>
          <w:ilvl w:val="0"/>
          <w:numId w:val="32"/>
        </w:numPr>
        <w:rPr>
          <w:rFonts w:cs="Arial"/>
          <w:sz w:val="22"/>
          <w:szCs w:val="22"/>
        </w:rPr>
      </w:pPr>
      <w:r w:rsidRPr="00171507">
        <w:rPr>
          <w:rFonts w:cs="Arial"/>
          <w:sz w:val="22"/>
          <w:szCs w:val="22"/>
        </w:rPr>
        <w:t>Follow the order of the agenda.</w:t>
      </w:r>
    </w:p>
    <w:p w:rsidR="0051596A" w:rsidRDefault="0051596A" w:rsidP="0051596A">
      <w:pPr>
        <w:numPr>
          <w:ilvl w:val="0"/>
          <w:numId w:val="32"/>
        </w:numPr>
        <w:rPr>
          <w:rFonts w:cs="Arial"/>
          <w:sz w:val="22"/>
          <w:szCs w:val="22"/>
        </w:rPr>
      </w:pPr>
      <w:r w:rsidRPr="004C4258">
        <w:rPr>
          <w:rFonts w:cs="Arial"/>
          <w:sz w:val="22"/>
          <w:szCs w:val="22"/>
        </w:rPr>
        <w:t>Summarise the discussion and document any decisions made.</w:t>
      </w:r>
    </w:p>
    <w:p w:rsidR="0051596A" w:rsidRDefault="0051596A" w:rsidP="0051596A">
      <w:pPr>
        <w:pStyle w:val="ListParagraph"/>
        <w:numPr>
          <w:ilvl w:val="0"/>
          <w:numId w:val="32"/>
        </w:numPr>
      </w:pPr>
      <w:r>
        <w:t>(Clubs Minutes template)</w:t>
      </w:r>
    </w:p>
    <w:p w:rsidR="0051596A" w:rsidRDefault="0051596A" w:rsidP="0051596A">
      <w:pPr>
        <w:rPr>
          <w:rFonts w:cs="Arial"/>
          <w:sz w:val="22"/>
          <w:szCs w:val="22"/>
        </w:rPr>
      </w:pPr>
    </w:p>
    <w:p w:rsidR="0051596A" w:rsidRDefault="0051596A" w:rsidP="00BC636F">
      <w:pPr>
        <w:jc w:val="center"/>
        <w:rPr>
          <w:rFonts w:cs="Arial"/>
          <w:b/>
          <w:bCs/>
          <w:sz w:val="36"/>
          <w:szCs w:val="36"/>
        </w:rPr>
      </w:pPr>
      <w:r>
        <w:rPr>
          <w:rFonts w:cs="Arial"/>
          <w:b/>
          <w:bCs/>
          <w:sz w:val="36"/>
          <w:szCs w:val="36"/>
        </w:rPr>
        <w:br/>
      </w:r>
    </w:p>
    <w:p w:rsidR="0051596A" w:rsidRDefault="0051596A">
      <w:pPr>
        <w:rPr>
          <w:rFonts w:cs="Arial"/>
          <w:b/>
          <w:bCs/>
          <w:sz w:val="36"/>
          <w:szCs w:val="36"/>
        </w:rPr>
      </w:pPr>
      <w:r>
        <w:rPr>
          <w:rFonts w:cs="Arial"/>
          <w:b/>
          <w:bCs/>
          <w:sz w:val="36"/>
          <w:szCs w:val="36"/>
        </w:rPr>
        <w:br w:type="page"/>
      </w:r>
    </w:p>
    <w:p w:rsidR="00BC636F" w:rsidRPr="008D3ECE" w:rsidRDefault="00E555E3" w:rsidP="00BC636F">
      <w:pPr>
        <w:jc w:val="center"/>
        <w:rPr>
          <w:rFonts w:cs="Arial"/>
          <w:b/>
          <w:bCs/>
          <w:sz w:val="36"/>
          <w:szCs w:val="36"/>
        </w:rPr>
      </w:pPr>
      <w:r>
        <w:rPr>
          <w:rFonts w:cs="Arial"/>
          <w:b/>
          <w:bCs/>
          <w:sz w:val="36"/>
          <w:szCs w:val="36"/>
        </w:rPr>
        <w:lastRenderedPageBreak/>
        <w:t>7</w:t>
      </w:r>
      <w:r w:rsidR="00F04E43">
        <w:rPr>
          <w:rFonts w:cs="Arial"/>
          <w:b/>
          <w:bCs/>
          <w:sz w:val="36"/>
          <w:szCs w:val="36"/>
        </w:rPr>
        <w:t xml:space="preserve"> simple steps for </w:t>
      </w:r>
      <w:r w:rsidR="00F04E43">
        <w:rPr>
          <w:rFonts w:cs="Arial"/>
          <w:b/>
          <w:bCs/>
          <w:sz w:val="36"/>
          <w:szCs w:val="36"/>
        </w:rPr>
        <w:br/>
        <w:t>b</w:t>
      </w:r>
      <w:r w:rsidR="00BC636F">
        <w:rPr>
          <w:rFonts w:cs="Arial"/>
          <w:b/>
          <w:bCs/>
          <w:sz w:val="36"/>
          <w:szCs w:val="36"/>
        </w:rPr>
        <w:t>ooking the SARC BBQ</w:t>
      </w:r>
    </w:p>
    <w:p w:rsidR="00BC636F" w:rsidRDefault="00BC636F" w:rsidP="00BC636F">
      <w:pPr>
        <w:rPr>
          <w:rFonts w:cs="Arial"/>
          <w:sz w:val="20"/>
          <w:szCs w:val="20"/>
        </w:rPr>
      </w:pPr>
    </w:p>
    <w:p w:rsidR="00BC636F" w:rsidRDefault="00E555E3" w:rsidP="00BC636F">
      <w:pPr>
        <w:rPr>
          <w:rFonts w:cs="Arial"/>
          <w:bCs/>
          <w:sz w:val="20"/>
          <w:szCs w:val="20"/>
        </w:rPr>
      </w:pPr>
      <w:r>
        <w:rPr>
          <w:rFonts w:cs="Arial"/>
          <w:bCs/>
          <w:sz w:val="20"/>
          <w:szCs w:val="20"/>
        </w:rPr>
        <w:t xml:space="preserve">SARC has </w:t>
      </w:r>
      <w:r w:rsidR="00BC636F">
        <w:rPr>
          <w:rFonts w:cs="Arial"/>
          <w:bCs/>
          <w:sz w:val="20"/>
          <w:szCs w:val="20"/>
        </w:rPr>
        <w:t>made it as easy as possible for students and staff to use the SARC BBQs. There are a few simple steps you need to follow to ensure your BBQ is booked and you have all you need to prepare, plan and promote your successful event.</w:t>
      </w:r>
    </w:p>
    <w:p w:rsidR="00BC636F" w:rsidRDefault="00BC636F" w:rsidP="00BC636F">
      <w:pPr>
        <w:rPr>
          <w:rFonts w:cs="Arial"/>
          <w:bCs/>
          <w:sz w:val="20"/>
          <w:szCs w:val="20"/>
        </w:rPr>
      </w:pPr>
    </w:p>
    <w:p w:rsidR="00BE5B97" w:rsidRDefault="00BE5B97" w:rsidP="00BC636F">
      <w:pPr>
        <w:rPr>
          <w:rFonts w:cs="Arial"/>
          <w:bCs/>
          <w:sz w:val="20"/>
          <w:szCs w:val="20"/>
        </w:rPr>
      </w:pPr>
      <w:r>
        <w:rPr>
          <w:rFonts w:cs="Arial"/>
          <w:bCs/>
          <w:sz w:val="20"/>
          <w:szCs w:val="20"/>
        </w:rPr>
        <w:t>The SARC BBQs cost $50 per day to borrow. This includes: Delivery (on campus only); BBQ Kit with sauce, napkins, oil and utensils; and Gas</w:t>
      </w:r>
      <w:r w:rsidR="00EE1EC5">
        <w:rPr>
          <w:rFonts w:cs="Arial"/>
          <w:bCs/>
          <w:sz w:val="20"/>
          <w:szCs w:val="20"/>
        </w:rPr>
        <w:t xml:space="preserve"> bottles</w:t>
      </w:r>
      <w:r>
        <w:rPr>
          <w:rFonts w:cs="Arial"/>
          <w:bCs/>
          <w:sz w:val="20"/>
          <w:szCs w:val="20"/>
        </w:rPr>
        <w:t>.</w:t>
      </w:r>
    </w:p>
    <w:p w:rsidR="009B5CAC" w:rsidRDefault="009B5CAC" w:rsidP="00BC636F">
      <w:pPr>
        <w:rPr>
          <w:rFonts w:cs="Arial"/>
          <w:bCs/>
          <w:sz w:val="20"/>
          <w:szCs w:val="20"/>
        </w:rPr>
      </w:pPr>
    </w:p>
    <w:p w:rsidR="00F04E43" w:rsidRDefault="00BC636F" w:rsidP="00BC636F">
      <w:pPr>
        <w:rPr>
          <w:rFonts w:cs="Arial"/>
          <w:bCs/>
          <w:sz w:val="20"/>
          <w:szCs w:val="20"/>
        </w:rPr>
      </w:pPr>
      <w:r w:rsidRPr="009B5CAC">
        <w:rPr>
          <w:rFonts w:cs="Arial"/>
          <w:b/>
          <w:bCs/>
          <w:sz w:val="20"/>
          <w:szCs w:val="20"/>
        </w:rPr>
        <w:t>Step 1</w:t>
      </w:r>
      <w:r>
        <w:rPr>
          <w:rFonts w:cs="Arial"/>
          <w:bCs/>
          <w:sz w:val="20"/>
          <w:szCs w:val="20"/>
        </w:rPr>
        <w:t xml:space="preserve"> – </w:t>
      </w:r>
      <w:r w:rsidR="00F04E43">
        <w:rPr>
          <w:rFonts w:cs="Arial"/>
          <w:bCs/>
          <w:sz w:val="20"/>
          <w:szCs w:val="20"/>
        </w:rPr>
        <w:t>Write a</w:t>
      </w:r>
      <w:r w:rsidR="00717D11">
        <w:rPr>
          <w:rFonts w:cs="Arial"/>
          <w:bCs/>
          <w:sz w:val="20"/>
          <w:szCs w:val="20"/>
        </w:rPr>
        <w:t xml:space="preserve"> brief</w:t>
      </w:r>
      <w:r w:rsidR="00F04E43">
        <w:rPr>
          <w:rFonts w:cs="Arial"/>
          <w:bCs/>
          <w:sz w:val="20"/>
          <w:szCs w:val="20"/>
        </w:rPr>
        <w:t xml:space="preserve"> outline for your </w:t>
      </w:r>
      <w:r w:rsidR="00717D11">
        <w:rPr>
          <w:rFonts w:cs="Arial"/>
          <w:bCs/>
          <w:sz w:val="20"/>
          <w:szCs w:val="20"/>
        </w:rPr>
        <w:t xml:space="preserve">BBQ </w:t>
      </w:r>
      <w:r w:rsidR="00F04E43">
        <w:rPr>
          <w:rFonts w:cs="Arial"/>
          <w:bCs/>
          <w:sz w:val="20"/>
          <w:szCs w:val="20"/>
        </w:rPr>
        <w:t>event</w:t>
      </w:r>
    </w:p>
    <w:p w:rsidR="00F04E43" w:rsidRDefault="00F04E43" w:rsidP="00BC636F">
      <w:pPr>
        <w:rPr>
          <w:rFonts w:cs="Arial"/>
          <w:bCs/>
          <w:sz w:val="20"/>
          <w:szCs w:val="20"/>
        </w:rPr>
      </w:pPr>
      <w:r>
        <w:rPr>
          <w:rFonts w:cs="Arial"/>
          <w:bCs/>
          <w:sz w:val="20"/>
          <w:szCs w:val="20"/>
        </w:rPr>
        <w:t>This will clarify the intention of the event. Why are you having a BBQ? Is it a fundraiser? Is it for a Student Club?</w:t>
      </w:r>
      <w:r w:rsidR="00717D11">
        <w:rPr>
          <w:rFonts w:cs="Arial"/>
          <w:bCs/>
          <w:sz w:val="20"/>
          <w:szCs w:val="20"/>
        </w:rPr>
        <w:t xml:space="preserve"> Who are you targeting? What do you want to achieve?</w:t>
      </w:r>
    </w:p>
    <w:p w:rsidR="00F04E43" w:rsidRDefault="00F04E43" w:rsidP="00BC636F">
      <w:pPr>
        <w:rPr>
          <w:rFonts w:cs="Arial"/>
          <w:bCs/>
          <w:sz w:val="20"/>
          <w:szCs w:val="20"/>
        </w:rPr>
      </w:pPr>
    </w:p>
    <w:p w:rsidR="00BC636F" w:rsidRDefault="00F04E43" w:rsidP="00BC636F">
      <w:pPr>
        <w:rPr>
          <w:rFonts w:cs="Arial"/>
          <w:bCs/>
          <w:sz w:val="20"/>
          <w:szCs w:val="20"/>
        </w:rPr>
      </w:pPr>
      <w:r w:rsidRPr="009B5CAC">
        <w:rPr>
          <w:rFonts w:cs="Arial"/>
          <w:b/>
          <w:bCs/>
          <w:sz w:val="20"/>
          <w:szCs w:val="20"/>
        </w:rPr>
        <w:t>Step 2</w:t>
      </w:r>
      <w:r>
        <w:rPr>
          <w:rFonts w:cs="Arial"/>
          <w:bCs/>
          <w:sz w:val="20"/>
          <w:szCs w:val="20"/>
        </w:rPr>
        <w:t xml:space="preserve"> - C</w:t>
      </w:r>
      <w:r w:rsidR="00BC636F">
        <w:rPr>
          <w:rFonts w:cs="Arial"/>
          <w:bCs/>
          <w:sz w:val="20"/>
          <w:szCs w:val="20"/>
        </w:rPr>
        <w:t>hoose a date</w:t>
      </w:r>
      <w:r>
        <w:rPr>
          <w:rFonts w:cs="Arial"/>
          <w:bCs/>
          <w:sz w:val="20"/>
          <w:szCs w:val="20"/>
        </w:rPr>
        <w:t xml:space="preserve"> and time</w:t>
      </w:r>
    </w:p>
    <w:p w:rsidR="00BC636F" w:rsidRDefault="00BC636F" w:rsidP="00BC636F">
      <w:pPr>
        <w:rPr>
          <w:rFonts w:cs="Arial"/>
          <w:bCs/>
          <w:sz w:val="20"/>
          <w:szCs w:val="20"/>
        </w:rPr>
      </w:pPr>
      <w:r>
        <w:rPr>
          <w:rFonts w:cs="Arial"/>
          <w:bCs/>
          <w:sz w:val="20"/>
          <w:szCs w:val="20"/>
        </w:rPr>
        <w:t xml:space="preserve">SARC has a very busy events calendar. We suggest you take a </w:t>
      </w:r>
      <w:r w:rsidR="00414FC9">
        <w:rPr>
          <w:rFonts w:cs="Arial"/>
          <w:bCs/>
          <w:sz w:val="20"/>
          <w:szCs w:val="20"/>
        </w:rPr>
        <w:t>look</w:t>
      </w:r>
      <w:r>
        <w:rPr>
          <w:rFonts w:cs="Arial"/>
          <w:bCs/>
          <w:sz w:val="20"/>
          <w:szCs w:val="20"/>
        </w:rPr>
        <w:t xml:space="preserve"> at the SARC 2012 Calendar of Events to see if your event </w:t>
      </w:r>
      <w:r w:rsidR="00C23A5B">
        <w:rPr>
          <w:rFonts w:cs="Arial"/>
          <w:bCs/>
          <w:sz w:val="20"/>
          <w:szCs w:val="20"/>
        </w:rPr>
        <w:t>coincides with an</w:t>
      </w:r>
      <w:r w:rsidR="00F04E43">
        <w:rPr>
          <w:rFonts w:cs="Arial"/>
          <w:bCs/>
          <w:sz w:val="20"/>
          <w:szCs w:val="20"/>
        </w:rPr>
        <w:t>y</w:t>
      </w:r>
      <w:r w:rsidR="00C23A5B">
        <w:rPr>
          <w:rFonts w:cs="Arial"/>
          <w:bCs/>
          <w:sz w:val="20"/>
          <w:szCs w:val="20"/>
        </w:rPr>
        <w:t xml:space="preserve"> of our dates.</w:t>
      </w:r>
      <w:r w:rsidR="00414FC9">
        <w:rPr>
          <w:rFonts w:cs="Arial"/>
          <w:bCs/>
          <w:sz w:val="20"/>
          <w:szCs w:val="20"/>
        </w:rPr>
        <w:t xml:space="preserve"> We have 2 BBQs and they get used by many different groups. Booking early will avoid disappointment of them not being available.</w:t>
      </w:r>
    </w:p>
    <w:p w:rsidR="00C23A5B" w:rsidRDefault="00C23A5B" w:rsidP="00BC636F">
      <w:pPr>
        <w:rPr>
          <w:rFonts w:cs="Arial"/>
          <w:bCs/>
          <w:sz w:val="20"/>
          <w:szCs w:val="20"/>
        </w:rPr>
      </w:pPr>
    </w:p>
    <w:p w:rsidR="00C23A5B" w:rsidRDefault="00C23A5B" w:rsidP="00BC636F">
      <w:pPr>
        <w:rPr>
          <w:rFonts w:cs="Arial"/>
          <w:bCs/>
          <w:sz w:val="20"/>
          <w:szCs w:val="20"/>
        </w:rPr>
      </w:pPr>
      <w:r w:rsidRPr="009B5CAC">
        <w:rPr>
          <w:rFonts w:cs="Arial"/>
          <w:b/>
          <w:bCs/>
          <w:sz w:val="20"/>
          <w:szCs w:val="20"/>
        </w:rPr>
        <w:t xml:space="preserve">Step </w:t>
      </w:r>
      <w:r w:rsidR="00F04E43" w:rsidRPr="009B5CAC">
        <w:rPr>
          <w:rFonts w:cs="Arial"/>
          <w:b/>
          <w:bCs/>
          <w:sz w:val="20"/>
          <w:szCs w:val="20"/>
        </w:rPr>
        <w:t>3</w:t>
      </w:r>
      <w:r>
        <w:rPr>
          <w:rFonts w:cs="Arial"/>
          <w:bCs/>
          <w:sz w:val="20"/>
          <w:szCs w:val="20"/>
        </w:rPr>
        <w:t xml:space="preserve"> – Choose a location</w:t>
      </w:r>
    </w:p>
    <w:p w:rsidR="00C23A5B" w:rsidRDefault="00C23A5B" w:rsidP="00BC636F">
      <w:pPr>
        <w:rPr>
          <w:rFonts w:cs="Arial"/>
          <w:bCs/>
          <w:sz w:val="20"/>
          <w:szCs w:val="20"/>
        </w:rPr>
      </w:pPr>
      <w:r>
        <w:rPr>
          <w:rFonts w:cs="Arial"/>
          <w:bCs/>
          <w:sz w:val="20"/>
          <w:szCs w:val="20"/>
        </w:rPr>
        <w:t>There are lots of great places on campus to hold a BBQ.</w:t>
      </w:r>
      <w:r w:rsidR="0007055B">
        <w:rPr>
          <w:rFonts w:cs="Arial"/>
          <w:bCs/>
          <w:sz w:val="20"/>
          <w:szCs w:val="20"/>
        </w:rPr>
        <w:t xml:space="preserve"> Make sure that you check with SARC or Facilities to ensure your preferred space is available for use on the day you wart.</w:t>
      </w:r>
    </w:p>
    <w:p w:rsidR="00C23A5B" w:rsidRDefault="00C23A5B" w:rsidP="00BC636F">
      <w:pPr>
        <w:rPr>
          <w:rFonts w:cs="Arial"/>
          <w:bCs/>
          <w:sz w:val="20"/>
          <w:szCs w:val="20"/>
        </w:rPr>
      </w:pPr>
    </w:p>
    <w:p w:rsidR="00717D11" w:rsidRDefault="00C23A5B" w:rsidP="00BC636F">
      <w:pPr>
        <w:rPr>
          <w:rFonts w:cs="Arial"/>
          <w:bCs/>
          <w:sz w:val="20"/>
          <w:szCs w:val="20"/>
        </w:rPr>
      </w:pPr>
      <w:r w:rsidRPr="009B5CAC">
        <w:rPr>
          <w:rFonts w:cs="Arial"/>
          <w:b/>
          <w:bCs/>
          <w:sz w:val="20"/>
          <w:szCs w:val="20"/>
        </w:rPr>
        <w:t xml:space="preserve">Step </w:t>
      </w:r>
      <w:r w:rsidR="00F04E43" w:rsidRPr="009B5CAC">
        <w:rPr>
          <w:rFonts w:cs="Arial"/>
          <w:b/>
          <w:bCs/>
          <w:sz w:val="20"/>
          <w:szCs w:val="20"/>
        </w:rPr>
        <w:t>4</w:t>
      </w:r>
      <w:r>
        <w:rPr>
          <w:rFonts w:cs="Arial"/>
          <w:bCs/>
          <w:sz w:val="20"/>
          <w:szCs w:val="20"/>
        </w:rPr>
        <w:t xml:space="preserve"> – </w:t>
      </w:r>
      <w:r w:rsidR="009B5CAC">
        <w:rPr>
          <w:rFonts w:cs="Arial"/>
          <w:bCs/>
          <w:sz w:val="20"/>
          <w:szCs w:val="20"/>
        </w:rPr>
        <w:t>L</w:t>
      </w:r>
      <w:r w:rsidR="00717D11">
        <w:rPr>
          <w:rFonts w:cs="Arial"/>
          <w:bCs/>
          <w:sz w:val="20"/>
          <w:szCs w:val="20"/>
        </w:rPr>
        <w:t xml:space="preserve">ist </w:t>
      </w:r>
      <w:r w:rsidR="009B5CAC">
        <w:rPr>
          <w:rFonts w:cs="Arial"/>
          <w:bCs/>
          <w:sz w:val="20"/>
          <w:szCs w:val="20"/>
        </w:rPr>
        <w:t xml:space="preserve">the </w:t>
      </w:r>
      <w:r w:rsidR="00717D11">
        <w:rPr>
          <w:rFonts w:cs="Arial"/>
          <w:bCs/>
          <w:sz w:val="20"/>
          <w:szCs w:val="20"/>
        </w:rPr>
        <w:t>resources you need</w:t>
      </w:r>
    </w:p>
    <w:p w:rsidR="00717D11" w:rsidRDefault="00717D11" w:rsidP="00BC636F">
      <w:pPr>
        <w:rPr>
          <w:rFonts w:cs="Arial"/>
          <w:bCs/>
          <w:sz w:val="20"/>
          <w:szCs w:val="20"/>
        </w:rPr>
      </w:pPr>
      <w:r>
        <w:rPr>
          <w:rFonts w:cs="Arial"/>
          <w:bCs/>
          <w:sz w:val="20"/>
          <w:szCs w:val="20"/>
        </w:rPr>
        <w:t xml:space="preserve">SARC has BBQs, gas bottles, trestle tables and </w:t>
      </w:r>
      <w:r w:rsidR="009B5CAC">
        <w:rPr>
          <w:rFonts w:cs="Arial"/>
          <w:bCs/>
          <w:sz w:val="20"/>
          <w:szCs w:val="20"/>
        </w:rPr>
        <w:t>heaps</w:t>
      </w:r>
      <w:r>
        <w:rPr>
          <w:rFonts w:cs="Arial"/>
          <w:bCs/>
          <w:sz w:val="20"/>
          <w:szCs w:val="20"/>
        </w:rPr>
        <w:t xml:space="preserve"> more. Check out the</w:t>
      </w:r>
      <w:r w:rsidR="00F23F51">
        <w:rPr>
          <w:rFonts w:cs="Arial"/>
          <w:bCs/>
          <w:sz w:val="20"/>
          <w:szCs w:val="20"/>
        </w:rPr>
        <w:t xml:space="preserve"> SARC</w:t>
      </w:r>
      <w:r>
        <w:rPr>
          <w:rFonts w:cs="Arial"/>
          <w:bCs/>
          <w:sz w:val="20"/>
          <w:szCs w:val="20"/>
        </w:rPr>
        <w:t xml:space="preserve"> BBQ </w:t>
      </w:r>
      <w:r w:rsidR="00F23F51">
        <w:rPr>
          <w:rFonts w:cs="Arial"/>
          <w:bCs/>
          <w:sz w:val="20"/>
          <w:szCs w:val="20"/>
        </w:rPr>
        <w:t>and Equipment Booking Form</w:t>
      </w:r>
    </w:p>
    <w:p w:rsidR="00A01104" w:rsidRDefault="00A01104" w:rsidP="00BC636F">
      <w:pPr>
        <w:rPr>
          <w:rFonts w:cs="Arial"/>
          <w:bCs/>
          <w:sz w:val="20"/>
          <w:szCs w:val="20"/>
        </w:rPr>
      </w:pPr>
    </w:p>
    <w:p w:rsidR="00A01104" w:rsidRDefault="00717D11" w:rsidP="00A01104">
      <w:pPr>
        <w:rPr>
          <w:rFonts w:cs="Arial"/>
          <w:bCs/>
          <w:sz w:val="20"/>
          <w:szCs w:val="20"/>
        </w:rPr>
      </w:pPr>
      <w:r w:rsidRPr="009B5CAC">
        <w:rPr>
          <w:rFonts w:cs="Arial"/>
          <w:b/>
          <w:bCs/>
          <w:sz w:val="20"/>
          <w:szCs w:val="20"/>
        </w:rPr>
        <w:t>Step 5</w:t>
      </w:r>
      <w:r>
        <w:rPr>
          <w:rFonts w:cs="Arial"/>
          <w:bCs/>
          <w:sz w:val="20"/>
          <w:szCs w:val="20"/>
        </w:rPr>
        <w:t xml:space="preserve"> </w:t>
      </w:r>
      <w:r w:rsidR="00A01104">
        <w:rPr>
          <w:rFonts w:cs="Arial"/>
          <w:bCs/>
          <w:sz w:val="20"/>
          <w:szCs w:val="20"/>
        </w:rPr>
        <w:t>–</w:t>
      </w:r>
      <w:r>
        <w:rPr>
          <w:rFonts w:cs="Arial"/>
          <w:bCs/>
          <w:sz w:val="20"/>
          <w:szCs w:val="20"/>
        </w:rPr>
        <w:t xml:space="preserve"> </w:t>
      </w:r>
      <w:r w:rsidR="009622BB">
        <w:rPr>
          <w:rFonts w:cs="Arial"/>
          <w:bCs/>
          <w:sz w:val="20"/>
          <w:szCs w:val="20"/>
        </w:rPr>
        <w:t xml:space="preserve">Complete the </w:t>
      </w:r>
      <w:r w:rsidR="00A01104">
        <w:rPr>
          <w:rFonts w:cs="Arial"/>
          <w:bCs/>
          <w:sz w:val="20"/>
          <w:szCs w:val="20"/>
        </w:rPr>
        <w:t>SARC</w:t>
      </w:r>
      <w:r w:rsidR="009622BB">
        <w:rPr>
          <w:rFonts w:cs="Arial"/>
          <w:bCs/>
          <w:sz w:val="20"/>
          <w:szCs w:val="20"/>
        </w:rPr>
        <w:t xml:space="preserve"> BBQ</w:t>
      </w:r>
      <w:r w:rsidR="00F23F51">
        <w:rPr>
          <w:rFonts w:cs="Arial"/>
          <w:bCs/>
          <w:sz w:val="20"/>
          <w:szCs w:val="20"/>
        </w:rPr>
        <w:t xml:space="preserve"> and Equipment</w:t>
      </w:r>
      <w:r w:rsidR="009622BB">
        <w:rPr>
          <w:rFonts w:cs="Arial"/>
          <w:bCs/>
          <w:sz w:val="20"/>
          <w:szCs w:val="20"/>
        </w:rPr>
        <w:t xml:space="preserve"> Booking Form</w:t>
      </w:r>
    </w:p>
    <w:p w:rsidR="00A01104" w:rsidRDefault="00A01104" w:rsidP="00A01104">
      <w:pPr>
        <w:rPr>
          <w:rFonts w:cs="Arial"/>
          <w:bCs/>
          <w:sz w:val="20"/>
          <w:szCs w:val="20"/>
        </w:rPr>
      </w:pPr>
      <w:r>
        <w:rPr>
          <w:rFonts w:cs="Arial"/>
          <w:bCs/>
          <w:sz w:val="20"/>
          <w:szCs w:val="20"/>
        </w:rPr>
        <w:t xml:space="preserve">Once you have the information above, you can easily complete the SARC BBQ Booking </w:t>
      </w:r>
      <w:r w:rsidR="00AE5D0B">
        <w:rPr>
          <w:rFonts w:cs="Arial"/>
          <w:bCs/>
          <w:sz w:val="20"/>
          <w:szCs w:val="20"/>
        </w:rPr>
        <w:t xml:space="preserve">and Equipment </w:t>
      </w:r>
      <w:r>
        <w:rPr>
          <w:rFonts w:cs="Arial"/>
          <w:bCs/>
          <w:sz w:val="20"/>
          <w:szCs w:val="20"/>
        </w:rPr>
        <w:t xml:space="preserve">Form. This can be completed electronically and emailed to </w:t>
      </w:r>
      <w:hyperlink r:id="rId11" w:history="1">
        <w:r w:rsidRPr="005B41B1">
          <w:rPr>
            <w:rStyle w:val="Hyperlink"/>
            <w:rFonts w:cs="Arial"/>
            <w:bCs/>
            <w:sz w:val="20"/>
            <w:szCs w:val="20"/>
          </w:rPr>
          <w:t>sarc@bhtafe.edu.au</w:t>
        </w:r>
      </w:hyperlink>
      <w:r>
        <w:rPr>
          <w:rFonts w:cs="Arial"/>
          <w:bCs/>
          <w:sz w:val="20"/>
          <w:szCs w:val="20"/>
        </w:rPr>
        <w:t xml:space="preserve"> or it can be printed and dropped in to a SARC Office on your campus.</w:t>
      </w:r>
      <w:r w:rsidR="00AE5D0B">
        <w:rPr>
          <w:rFonts w:cs="Arial"/>
          <w:bCs/>
          <w:sz w:val="20"/>
          <w:szCs w:val="20"/>
        </w:rPr>
        <w:t xml:space="preserve"> Your $50 booking fee must be made at the SARC Office on your campus.</w:t>
      </w:r>
    </w:p>
    <w:p w:rsidR="00BC636F" w:rsidRDefault="00BC636F" w:rsidP="00A01104">
      <w:pPr>
        <w:rPr>
          <w:rFonts w:cs="Arial"/>
          <w:bCs/>
          <w:sz w:val="20"/>
          <w:szCs w:val="20"/>
        </w:rPr>
      </w:pPr>
    </w:p>
    <w:p w:rsidR="00A01104" w:rsidRDefault="009B5CAC" w:rsidP="00A01104">
      <w:pPr>
        <w:rPr>
          <w:rFonts w:cs="Arial"/>
          <w:bCs/>
          <w:sz w:val="20"/>
          <w:szCs w:val="20"/>
        </w:rPr>
      </w:pPr>
      <w:r w:rsidRPr="009B5CAC">
        <w:rPr>
          <w:rFonts w:cs="Arial"/>
          <w:b/>
          <w:bCs/>
          <w:sz w:val="20"/>
          <w:szCs w:val="20"/>
        </w:rPr>
        <w:t xml:space="preserve">Step </w:t>
      </w:r>
      <w:r w:rsidR="009D61CA">
        <w:rPr>
          <w:rFonts w:cs="Arial"/>
          <w:b/>
          <w:bCs/>
          <w:sz w:val="20"/>
          <w:szCs w:val="20"/>
        </w:rPr>
        <w:t>6</w:t>
      </w:r>
      <w:r>
        <w:rPr>
          <w:rFonts w:cs="Arial"/>
          <w:bCs/>
          <w:sz w:val="20"/>
          <w:szCs w:val="20"/>
        </w:rPr>
        <w:t xml:space="preserve"> – </w:t>
      </w:r>
      <w:r w:rsidR="00A01104">
        <w:rPr>
          <w:rFonts w:cs="Arial"/>
          <w:bCs/>
          <w:sz w:val="20"/>
          <w:szCs w:val="20"/>
        </w:rPr>
        <w:t xml:space="preserve">Recruit your </w:t>
      </w:r>
      <w:r w:rsidR="009622BB">
        <w:rPr>
          <w:rFonts w:cs="Arial"/>
          <w:bCs/>
          <w:sz w:val="20"/>
          <w:szCs w:val="20"/>
        </w:rPr>
        <w:t>volunteers</w:t>
      </w:r>
    </w:p>
    <w:p w:rsidR="00A01104" w:rsidRDefault="00A01104" w:rsidP="00A01104">
      <w:pPr>
        <w:rPr>
          <w:rFonts w:cs="Arial"/>
          <w:bCs/>
          <w:sz w:val="20"/>
          <w:szCs w:val="20"/>
        </w:rPr>
      </w:pPr>
      <w:r>
        <w:rPr>
          <w:rFonts w:cs="Arial"/>
          <w:bCs/>
          <w:sz w:val="20"/>
          <w:szCs w:val="20"/>
        </w:rPr>
        <w:t xml:space="preserve">The more the merrier. SARC recommends that you have at least 3 people staffing the BBQ. You’ll need one person to handle raw uncooked food, one person to cook BBQ and another person to </w:t>
      </w:r>
      <w:r w:rsidR="00414FC9">
        <w:rPr>
          <w:rFonts w:cs="Arial"/>
          <w:bCs/>
          <w:sz w:val="20"/>
          <w:szCs w:val="20"/>
        </w:rPr>
        <w:t>serve</w:t>
      </w:r>
      <w:r>
        <w:rPr>
          <w:rFonts w:cs="Arial"/>
          <w:bCs/>
          <w:sz w:val="20"/>
          <w:szCs w:val="20"/>
        </w:rPr>
        <w:t xml:space="preserve"> the cooked food.</w:t>
      </w:r>
      <w:r w:rsidR="00F1427B">
        <w:rPr>
          <w:rFonts w:cs="Arial"/>
          <w:bCs/>
          <w:sz w:val="20"/>
          <w:szCs w:val="20"/>
        </w:rPr>
        <w:t xml:space="preserve"> If the event is a fundraiser it is probably best to have a separate person to handle the money.</w:t>
      </w:r>
    </w:p>
    <w:p w:rsidR="00A01104" w:rsidRDefault="00A01104" w:rsidP="00A01104">
      <w:pPr>
        <w:rPr>
          <w:rFonts w:cs="Arial"/>
          <w:bCs/>
          <w:sz w:val="20"/>
          <w:szCs w:val="20"/>
        </w:rPr>
      </w:pPr>
    </w:p>
    <w:p w:rsidR="009B5CAC" w:rsidRDefault="009622BB" w:rsidP="00BC636F">
      <w:pPr>
        <w:rPr>
          <w:rFonts w:cs="Arial"/>
          <w:bCs/>
          <w:sz w:val="20"/>
          <w:szCs w:val="20"/>
        </w:rPr>
      </w:pPr>
      <w:r w:rsidRPr="009B5CAC">
        <w:rPr>
          <w:rFonts w:cs="Arial"/>
          <w:b/>
          <w:bCs/>
          <w:sz w:val="20"/>
          <w:szCs w:val="20"/>
        </w:rPr>
        <w:t xml:space="preserve">Step </w:t>
      </w:r>
      <w:r>
        <w:rPr>
          <w:rFonts w:cs="Arial"/>
          <w:b/>
          <w:bCs/>
          <w:sz w:val="20"/>
          <w:szCs w:val="20"/>
        </w:rPr>
        <w:t>7</w:t>
      </w:r>
      <w:r>
        <w:rPr>
          <w:rFonts w:cs="Arial"/>
          <w:bCs/>
          <w:sz w:val="20"/>
          <w:szCs w:val="20"/>
        </w:rPr>
        <w:t xml:space="preserve"> – Promote your event</w:t>
      </w:r>
    </w:p>
    <w:p w:rsidR="009622BB" w:rsidRDefault="009622BB" w:rsidP="00BC636F">
      <w:pPr>
        <w:rPr>
          <w:rFonts w:cs="Arial"/>
          <w:bCs/>
          <w:sz w:val="20"/>
          <w:szCs w:val="20"/>
        </w:rPr>
      </w:pPr>
      <w:r>
        <w:rPr>
          <w:rFonts w:cs="Arial"/>
          <w:bCs/>
          <w:sz w:val="20"/>
          <w:szCs w:val="20"/>
        </w:rPr>
        <w:t xml:space="preserve">SARC can assist you in the promotion of your event. If you locked in a date in advance, the SARC Media Officer can assist you by offering free* publicity in The Box magazine and online. See </w:t>
      </w:r>
      <w:r w:rsidR="00414FC9">
        <w:rPr>
          <w:rFonts w:cs="Arial"/>
          <w:bCs/>
          <w:sz w:val="20"/>
          <w:szCs w:val="20"/>
        </w:rPr>
        <w:t xml:space="preserve">page </w:t>
      </w:r>
      <w:r w:rsidR="00AE5D0B">
        <w:rPr>
          <w:rFonts w:cs="Arial"/>
          <w:bCs/>
          <w:sz w:val="20"/>
          <w:szCs w:val="20"/>
        </w:rPr>
        <w:t xml:space="preserve">??? </w:t>
      </w:r>
      <w:r w:rsidR="00414FC9">
        <w:rPr>
          <w:rFonts w:cs="Arial"/>
          <w:bCs/>
          <w:sz w:val="20"/>
          <w:szCs w:val="20"/>
        </w:rPr>
        <w:t>of</w:t>
      </w:r>
      <w:r>
        <w:rPr>
          <w:rFonts w:cs="Arial"/>
          <w:bCs/>
          <w:sz w:val="20"/>
          <w:szCs w:val="20"/>
        </w:rPr>
        <w:t xml:space="preserve"> this </w:t>
      </w:r>
      <w:r w:rsidR="00414FC9">
        <w:rPr>
          <w:rFonts w:cs="Arial"/>
          <w:bCs/>
          <w:sz w:val="20"/>
          <w:szCs w:val="20"/>
        </w:rPr>
        <w:t>booklet</w:t>
      </w:r>
      <w:r>
        <w:rPr>
          <w:rFonts w:cs="Arial"/>
          <w:bCs/>
          <w:sz w:val="20"/>
          <w:szCs w:val="20"/>
        </w:rPr>
        <w:t xml:space="preserve"> for more information on Successful Promotion of Campus Events.</w:t>
      </w:r>
    </w:p>
    <w:p w:rsidR="009622BB" w:rsidRDefault="009622BB" w:rsidP="00BC636F">
      <w:pPr>
        <w:rPr>
          <w:rFonts w:cs="Arial"/>
          <w:bCs/>
          <w:sz w:val="20"/>
          <w:szCs w:val="20"/>
        </w:rPr>
      </w:pPr>
    </w:p>
    <w:p w:rsidR="00717D11" w:rsidRPr="00BC636F" w:rsidRDefault="00717D11" w:rsidP="00BC636F">
      <w:pPr>
        <w:rPr>
          <w:rFonts w:cs="Arial"/>
          <w:bCs/>
          <w:sz w:val="20"/>
          <w:szCs w:val="20"/>
        </w:rPr>
      </w:pPr>
      <w:r w:rsidRPr="00717D11">
        <w:rPr>
          <w:rFonts w:cs="Arial"/>
          <w:b/>
          <w:bCs/>
          <w:sz w:val="20"/>
          <w:szCs w:val="20"/>
        </w:rPr>
        <w:t>NOTE:</w:t>
      </w:r>
      <w:r>
        <w:rPr>
          <w:rFonts w:cs="Arial"/>
          <w:bCs/>
          <w:sz w:val="20"/>
          <w:szCs w:val="20"/>
        </w:rPr>
        <w:t xml:space="preserve"> BBQ bookings must be made no less than 5 working days prior to your event date.</w:t>
      </w:r>
      <w:r w:rsidR="00AE5D0B">
        <w:rPr>
          <w:rFonts w:cs="Arial"/>
          <w:bCs/>
          <w:sz w:val="20"/>
          <w:szCs w:val="20"/>
        </w:rPr>
        <w:t xml:space="preserve"> Bookings made less than 5 working days in advance will not be accepted.</w:t>
      </w:r>
    </w:p>
    <w:p w:rsidR="00BC636F" w:rsidRDefault="00BC636F" w:rsidP="00FF02E0">
      <w:pPr>
        <w:pStyle w:val="Heading1"/>
        <w:spacing w:after="120"/>
        <w:ind w:left="2160"/>
        <w:jc w:val="left"/>
        <w:rPr>
          <w:b/>
          <w:sz w:val="36"/>
        </w:rPr>
      </w:pPr>
    </w:p>
    <w:p w:rsidR="00BC636F" w:rsidRDefault="00BC636F">
      <w:pPr>
        <w:rPr>
          <w:b/>
          <w:sz w:val="36"/>
        </w:rPr>
      </w:pPr>
      <w:r>
        <w:rPr>
          <w:b/>
          <w:sz w:val="36"/>
        </w:rPr>
        <w:br w:type="page"/>
      </w:r>
    </w:p>
    <w:p w:rsidR="007710D6" w:rsidRPr="00FF02E0" w:rsidRDefault="007710D6" w:rsidP="003A072B">
      <w:pPr>
        <w:pStyle w:val="Heading1"/>
        <w:spacing w:after="120"/>
        <w:rPr>
          <w:b/>
          <w:sz w:val="36"/>
        </w:rPr>
      </w:pPr>
      <w:r w:rsidRPr="00FF02E0">
        <w:rPr>
          <w:b/>
          <w:sz w:val="36"/>
        </w:rPr>
        <w:lastRenderedPageBreak/>
        <w:t>SARC BBQ</w:t>
      </w:r>
      <w:r w:rsidR="00095276">
        <w:rPr>
          <w:b/>
          <w:sz w:val="36"/>
        </w:rPr>
        <w:t xml:space="preserve"> </w:t>
      </w:r>
      <w:r w:rsidR="00CC641D">
        <w:rPr>
          <w:b/>
          <w:sz w:val="36"/>
        </w:rPr>
        <w:t xml:space="preserve">and Equipment </w:t>
      </w:r>
      <w:r w:rsidR="00095276">
        <w:rPr>
          <w:b/>
          <w:sz w:val="36"/>
        </w:rPr>
        <w:t>Booking Form</w:t>
      </w:r>
    </w:p>
    <w:p w:rsidR="007710D6" w:rsidRDefault="007710D6" w:rsidP="003A072B">
      <w:pPr>
        <w:rPr>
          <w:sz w:val="4"/>
        </w:rPr>
      </w:pPr>
    </w:p>
    <w:p w:rsidR="00A924C2" w:rsidRDefault="00095276" w:rsidP="00EC3BF3">
      <w:pPr>
        <w:shd w:val="clear" w:color="auto" w:fill="000000" w:themeFill="text1"/>
        <w:jc w:val="center"/>
        <w:rPr>
          <w:b/>
          <w:bCs/>
          <w:sz w:val="28"/>
        </w:rPr>
      </w:pPr>
      <w:r>
        <w:rPr>
          <w:b/>
          <w:bCs/>
          <w:sz w:val="28"/>
        </w:rPr>
        <w:t>B</w:t>
      </w:r>
      <w:r w:rsidR="00A924C2" w:rsidRPr="00EC3BF3">
        <w:rPr>
          <w:b/>
          <w:bCs/>
          <w:sz w:val="28"/>
        </w:rPr>
        <w:t>OOKING</w:t>
      </w:r>
      <w:r>
        <w:rPr>
          <w:b/>
          <w:bCs/>
          <w:sz w:val="28"/>
        </w:rPr>
        <w:t xml:space="preserve">S MUST BE </w:t>
      </w:r>
      <w:r w:rsidR="00A924C2" w:rsidRPr="00EC3BF3">
        <w:rPr>
          <w:b/>
          <w:bCs/>
          <w:sz w:val="28"/>
        </w:rPr>
        <w:t xml:space="preserve">MADE WITHIN 5 </w:t>
      </w:r>
      <w:r w:rsidR="00EC3BF3">
        <w:rPr>
          <w:b/>
          <w:bCs/>
          <w:sz w:val="28"/>
        </w:rPr>
        <w:t xml:space="preserve">WORKING </w:t>
      </w:r>
      <w:r w:rsidR="00A924C2" w:rsidRPr="00EC3BF3">
        <w:rPr>
          <w:b/>
          <w:bCs/>
          <w:sz w:val="28"/>
        </w:rPr>
        <w:t>DAYS OF EVENT</w:t>
      </w:r>
    </w:p>
    <w:p w:rsidR="00913FA4" w:rsidRDefault="00913FA4" w:rsidP="00EC3BF3">
      <w:pPr>
        <w:shd w:val="clear" w:color="auto" w:fill="000000" w:themeFill="text1"/>
        <w:jc w:val="center"/>
        <w:rPr>
          <w:b/>
          <w:bCs/>
          <w:sz w:val="28"/>
        </w:rPr>
      </w:pPr>
      <w:r>
        <w:rPr>
          <w:b/>
          <w:bCs/>
          <w:sz w:val="28"/>
        </w:rPr>
        <w:t>(</w:t>
      </w:r>
      <w:proofErr w:type="gramStart"/>
      <w:r>
        <w:rPr>
          <w:b/>
          <w:bCs/>
          <w:sz w:val="28"/>
        </w:rPr>
        <w:t>page</w:t>
      </w:r>
      <w:proofErr w:type="gramEnd"/>
      <w:r>
        <w:rPr>
          <w:b/>
          <w:bCs/>
          <w:sz w:val="28"/>
        </w:rPr>
        <w:t xml:space="preserve"> 1 of 2)</w:t>
      </w:r>
    </w:p>
    <w:p w:rsidR="00A924C2" w:rsidRDefault="00A924C2">
      <w:pPr>
        <w:rPr>
          <w:b/>
          <w:bCs/>
          <w:sz w:val="28"/>
        </w:rPr>
      </w:pPr>
    </w:p>
    <w:p w:rsidR="00FE3D54" w:rsidRDefault="00FE3D54" w:rsidP="00FE3D54">
      <w:r>
        <w:rPr>
          <w:b/>
          <w:bCs/>
          <w:sz w:val="28"/>
        </w:rPr>
        <w:t>DATE / TIME REQUIRED</w:t>
      </w:r>
      <w:r>
        <w:t>:    From __________________ to  __________________</w:t>
      </w:r>
    </w:p>
    <w:p w:rsidR="00FE3D54" w:rsidRDefault="00FE3D54">
      <w:pPr>
        <w:rPr>
          <w:b/>
          <w:bCs/>
          <w:sz w:val="28"/>
        </w:rPr>
      </w:pPr>
    </w:p>
    <w:p w:rsidR="007710D6" w:rsidRDefault="007710D6">
      <w:pPr>
        <w:rPr>
          <w:sz w:val="22"/>
        </w:rPr>
      </w:pPr>
      <w:r>
        <w:rPr>
          <w:b/>
          <w:bCs/>
          <w:sz w:val="28"/>
        </w:rPr>
        <w:t>CAMPUS</w:t>
      </w:r>
      <w:r w:rsidR="00666EDF">
        <w:rPr>
          <w:b/>
          <w:bCs/>
          <w:sz w:val="28"/>
        </w:rPr>
        <w:t>: ______________</w:t>
      </w:r>
      <w:r w:rsidR="00A924C2">
        <w:rPr>
          <w:b/>
          <w:bCs/>
          <w:sz w:val="28"/>
        </w:rPr>
        <w:t xml:space="preserve"> ROOM No.</w:t>
      </w:r>
      <w:r>
        <w:rPr>
          <w:b/>
          <w:bCs/>
          <w:sz w:val="28"/>
        </w:rPr>
        <w:t>:</w:t>
      </w:r>
      <w:r w:rsidR="00666EDF">
        <w:rPr>
          <w:b/>
          <w:bCs/>
          <w:sz w:val="28"/>
        </w:rPr>
        <w:t xml:space="preserve"> </w:t>
      </w:r>
      <w:r>
        <w:rPr>
          <w:sz w:val="22"/>
        </w:rPr>
        <w:t>____________________________________</w:t>
      </w:r>
    </w:p>
    <w:p w:rsidR="007710D6" w:rsidRDefault="007710D6">
      <w:pPr>
        <w:rPr>
          <w:sz w:val="22"/>
        </w:rPr>
      </w:pPr>
    </w:p>
    <w:p w:rsidR="00095276" w:rsidRDefault="007710D6">
      <w:pPr>
        <w:rPr>
          <w:b/>
          <w:bCs/>
          <w:sz w:val="28"/>
        </w:rPr>
      </w:pPr>
      <w:r>
        <w:rPr>
          <w:b/>
          <w:bCs/>
          <w:sz w:val="28"/>
        </w:rPr>
        <w:t xml:space="preserve">PURPOSE OF </w:t>
      </w:r>
      <w:r w:rsidR="00B4738C">
        <w:rPr>
          <w:b/>
          <w:bCs/>
          <w:sz w:val="28"/>
        </w:rPr>
        <w:t>EVENT</w:t>
      </w:r>
      <w:r>
        <w:rPr>
          <w:b/>
          <w:bCs/>
          <w:sz w:val="28"/>
        </w:rPr>
        <w:t>:</w:t>
      </w:r>
    </w:p>
    <w:p w:rsidR="00095276" w:rsidRPr="00780B29" w:rsidRDefault="00095276" w:rsidP="00095276">
      <w:pPr>
        <w:rPr>
          <w:b/>
          <w:bCs/>
          <w:sz w:val="28"/>
        </w:rPr>
      </w:pPr>
    </w:p>
    <w:p w:rsidR="00095276" w:rsidRPr="00780B29" w:rsidRDefault="00095276" w:rsidP="00095276">
      <w:pPr>
        <w:rPr>
          <w:sz w:val="28"/>
        </w:rPr>
      </w:pPr>
      <w:r w:rsidRPr="00780B29">
        <w:rPr>
          <w:bCs/>
          <w:sz w:val="28"/>
        </w:rPr>
        <w:t>_____________________________________________________________</w:t>
      </w:r>
    </w:p>
    <w:p w:rsidR="00095276" w:rsidRPr="00780B29" w:rsidRDefault="00095276">
      <w:pPr>
        <w:rPr>
          <w:bCs/>
          <w:sz w:val="28"/>
        </w:rPr>
      </w:pPr>
    </w:p>
    <w:p w:rsidR="007710D6" w:rsidRPr="00780B29" w:rsidRDefault="00095276">
      <w:pPr>
        <w:rPr>
          <w:sz w:val="28"/>
        </w:rPr>
      </w:pPr>
      <w:r w:rsidRPr="00780B29">
        <w:rPr>
          <w:bCs/>
          <w:sz w:val="28"/>
        </w:rPr>
        <w:t>_____________________________________________________________</w:t>
      </w:r>
    </w:p>
    <w:p w:rsidR="007710D6" w:rsidRPr="00780B29" w:rsidRDefault="007710D6">
      <w:pPr>
        <w:spacing w:after="120"/>
        <w:rPr>
          <w:b/>
          <w:sz w:val="28"/>
        </w:rPr>
      </w:pPr>
    </w:p>
    <w:p w:rsidR="007710D6" w:rsidRDefault="007710D6">
      <w:pPr>
        <w:spacing w:after="120"/>
        <w:rPr>
          <w:sz w:val="24"/>
        </w:rPr>
      </w:pPr>
      <w:r>
        <w:rPr>
          <w:b/>
          <w:bCs/>
          <w:sz w:val="28"/>
        </w:rPr>
        <w:t>NUMBER OF BBQ</w:t>
      </w:r>
      <w:r w:rsidR="002F051C">
        <w:rPr>
          <w:b/>
          <w:bCs/>
          <w:sz w:val="28"/>
        </w:rPr>
        <w:t>s</w:t>
      </w:r>
      <w:r>
        <w:rPr>
          <w:b/>
          <w:bCs/>
          <w:sz w:val="28"/>
        </w:rPr>
        <w:t xml:space="preserve"> REQUIRED</w:t>
      </w:r>
      <w:r w:rsidR="00A924C2">
        <w:rPr>
          <w:b/>
          <w:bCs/>
          <w:sz w:val="28"/>
        </w:rPr>
        <w:t xml:space="preserve"> (please circle)</w:t>
      </w:r>
      <w:r>
        <w:rPr>
          <w:b/>
          <w:bCs/>
          <w:sz w:val="28"/>
        </w:rPr>
        <w:t>:</w:t>
      </w:r>
      <w:r w:rsidR="00616AAE">
        <w:rPr>
          <w:b/>
          <w:bCs/>
          <w:sz w:val="28"/>
        </w:rPr>
        <w:t xml:space="preserve">            </w:t>
      </w:r>
      <w:r w:rsidR="00616AAE" w:rsidRPr="009B5CAC">
        <w:rPr>
          <w:bCs/>
          <w:sz w:val="28"/>
        </w:rPr>
        <w:t xml:space="preserve">   </w:t>
      </w:r>
      <w:r w:rsidR="00A924C2" w:rsidRPr="009B5CAC">
        <w:rPr>
          <w:sz w:val="24"/>
        </w:rPr>
        <w:t>1</w:t>
      </w:r>
      <w:r w:rsidR="00616AAE" w:rsidRPr="009B5CAC">
        <w:rPr>
          <w:sz w:val="24"/>
        </w:rPr>
        <w:t xml:space="preserve">   </w:t>
      </w:r>
      <w:r w:rsidR="00616AAE">
        <w:rPr>
          <w:sz w:val="24"/>
        </w:rPr>
        <w:t xml:space="preserve">             </w:t>
      </w:r>
      <w:r w:rsidR="00A924C2">
        <w:rPr>
          <w:sz w:val="24"/>
        </w:rPr>
        <w:t>2</w:t>
      </w:r>
    </w:p>
    <w:p w:rsidR="007710D6" w:rsidRDefault="007710D6" w:rsidP="009B5CAC">
      <w:pPr>
        <w:spacing w:after="120"/>
      </w:pPr>
    </w:p>
    <w:p w:rsidR="007710D6" w:rsidRDefault="007710D6">
      <w:pPr>
        <w:spacing w:after="120"/>
        <w:rPr>
          <w:b/>
          <w:bCs/>
          <w:sz w:val="28"/>
        </w:rPr>
      </w:pPr>
      <w:r>
        <w:rPr>
          <w:b/>
          <w:bCs/>
          <w:sz w:val="28"/>
        </w:rPr>
        <w:t>SARC WILL PROVIDE:</w:t>
      </w:r>
    </w:p>
    <w:p w:rsidR="007710D6" w:rsidRDefault="007710D6" w:rsidP="00FF02E0">
      <w:pPr>
        <w:numPr>
          <w:ilvl w:val="0"/>
          <w:numId w:val="4"/>
        </w:numPr>
      </w:pPr>
      <w:r>
        <w:t>BBQ</w:t>
      </w:r>
      <w:r w:rsidR="00780B29">
        <w:t>/s</w:t>
      </w:r>
    </w:p>
    <w:p w:rsidR="002F051C" w:rsidRDefault="002F051C" w:rsidP="00FF02E0">
      <w:pPr>
        <w:numPr>
          <w:ilvl w:val="0"/>
          <w:numId w:val="4"/>
        </w:numPr>
      </w:pPr>
      <w:r>
        <w:t>Gas Bottles x 2</w:t>
      </w:r>
    </w:p>
    <w:p w:rsidR="007710D6" w:rsidRDefault="007710D6" w:rsidP="00FF02E0">
      <w:pPr>
        <w:numPr>
          <w:ilvl w:val="0"/>
          <w:numId w:val="4"/>
        </w:numPr>
      </w:pPr>
      <w:r>
        <w:t>BBQ Kit which includes:</w:t>
      </w:r>
    </w:p>
    <w:p w:rsidR="007710D6" w:rsidRDefault="007710D6" w:rsidP="00FF02E0">
      <w:pPr>
        <w:numPr>
          <w:ilvl w:val="1"/>
          <w:numId w:val="4"/>
        </w:numPr>
      </w:pPr>
      <w:r>
        <w:t xml:space="preserve">BBQ tools (tongs, </w:t>
      </w:r>
      <w:r w:rsidR="009B5CAC">
        <w:t>scrapers</w:t>
      </w:r>
      <w:r>
        <w:t xml:space="preserve">, </w:t>
      </w:r>
      <w:r w:rsidR="009B5CAC">
        <w:t>knives</w:t>
      </w:r>
      <w:r>
        <w:t>)</w:t>
      </w:r>
    </w:p>
    <w:p w:rsidR="00FF02E0" w:rsidRDefault="00020B48" w:rsidP="00FF02E0">
      <w:pPr>
        <w:numPr>
          <w:ilvl w:val="1"/>
          <w:numId w:val="4"/>
        </w:numPr>
      </w:pPr>
      <w:r>
        <w:t>Tomato sauce, spray o</w:t>
      </w:r>
      <w:r w:rsidR="00FF02E0">
        <w:t>il, paper towel</w:t>
      </w:r>
      <w:r w:rsidR="009B5CAC">
        <w:t>, foil</w:t>
      </w:r>
    </w:p>
    <w:p w:rsidR="007710D6" w:rsidRDefault="007710D6" w:rsidP="00FF02E0">
      <w:pPr>
        <w:numPr>
          <w:ilvl w:val="1"/>
          <w:numId w:val="4"/>
        </w:numPr>
      </w:pPr>
      <w:r>
        <w:t>Gloves</w:t>
      </w:r>
    </w:p>
    <w:p w:rsidR="007710D6" w:rsidRDefault="002F051C" w:rsidP="00FF02E0">
      <w:pPr>
        <w:numPr>
          <w:ilvl w:val="1"/>
          <w:numId w:val="4"/>
        </w:numPr>
      </w:pPr>
      <w:r>
        <w:t>Digital t</w:t>
      </w:r>
      <w:r w:rsidR="007710D6">
        <w:t>hermometer</w:t>
      </w:r>
      <w:r w:rsidR="00FF02E0">
        <w:t xml:space="preserve"> (and alcohol swabs for cleaning)</w:t>
      </w:r>
    </w:p>
    <w:p w:rsidR="00780B29" w:rsidRDefault="00780B29" w:rsidP="00780B29">
      <w:pPr>
        <w:numPr>
          <w:ilvl w:val="1"/>
          <w:numId w:val="4"/>
        </w:numPr>
      </w:pPr>
      <w:r>
        <w:t>Cleaning Products (BBQ/s and all utensils, trays and equipment must be cleaned immediately after use)</w:t>
      </w:r>
    </w:p>
    <w:p w:rsidR="007710D6" w:rsidRDefault="002F051C" w:rsidP="00FF02E0">
      <w:pPr>
        <w:numPr>
          <w:ilvl w:val="1"/>
          <w:numId w:val="4"/>
        </w:numPr>
      </w:pPr>
      <w:r>
        <w:t xml:space="preserve">Copy of </w:t>
      </w:r>
      <w:r w:rsidR="00A924C2">
        <w:t>SARC BBQ Operating Procedures</w:t>
      </w:r>
      <w:r w:rsidR="007710D6">
        <w:t>.</w:t>
      </w:r>
    </w:p>
    <w:p w:rsidR="00C23BD2" w:rsidRDefault="00C23BD2" w:rsidP="00C23BD2">
      <w:pPr>
        <w:ind w:left="360"/>
      </w:pPr>
    </w:p>
    <w:p w:rsidR="00C23BD2" w:rsidRDefault="00C23BD2" w:rsidP="00C23BD2">
      <w:pPr>
        <w:spacing w:after="120"/>
        <w:rPr>
          <w:b/>
          <w:bCs/>
          <w:sz w:val="28"/>
        </w:rPr>
      </w:pPr>
      <w:r>
        <w:rPr>
          <w:b/>
          <w:bCs/>
          <w:sz w:val="28"/>
        </w:rPr>
        <w:t>EVENT ORGANISER WILL PROVIDE:</w:t>
      </w:r>
    </w:p>
    <w:p w:rsidR="00C23BD2" w:rsidRDefault="00C23BD2" w:rsidP="00C23BD2">
      <w:pPr>
        <w:numPr>
          <w:ilvl w:val="0"/>
          <w:numId w:val="4"/>
        </w:numPr>
      </w:pPr>
      <w:r>
        <w:t>$</w:t>
      </w:r>
      <w:r w:rsidR="00F02B6C">
        <w:t xml:space="preserve">50 </w:t>
      </w:r>
      <w:r>
        <w:t>booking</w:t>
      </w:r>
      <w:r w:rsidR="00F02B6C">
        <w:t xml:space="preserve"> fee</w:t>
      </w:r>
    </w:p>
    <w:p w:rsidR="00FC708E" w:rsidRDefault="00FC708E" w:rsidP="00C23BD2">
      <w:pPr>
        <w:numPr>
          <w:ilvl w:val="0"/>
          <w:numId w:val="4"/>
        </w:numPr>
      </w:pPr>
      <w:r>
        <w:t>Food to be cooked and served</w:t>
      </w:r>
    </w:p>
    <w:p w:rsidR="00C23BD2" w:rsidRPr="00C70EDA" w:rsidRDefault="00C23BD2" w:rsidP="00C23BD2">
      <w:pPr>
        <w:numPr>
          <w:ilvl w:val="0"/>
          <w:numId w:val="4"/>
        </w:numPr>
        <w:rPr>
          <w:b/>
        </w:rPr>
      </w:pPr>
      <w:r w:rsidRPr="00C70EDA">
        <w:rPr>
          <w:b/>
        </w:rPr>
        <w:t>Guarantee that all equipment will be returned in clean, working order</w:t>
      </w:r>
      <w:r w:rsidR="00C70EDA">
        <w:rPr>
          <w:b/>
        </w:rPr>
        <w:t xml:space="preserve"> by 10.00am on the next working day.</w:t>
      </w:r>
    </w:p>
    <w:p w:rsidR="00C23BD2" w:rsidRDefault="00C23BD2" w:rsidP="00C23BD2">
      <w:pPr>
        <w:numPr>
          <w:ilvl w:val="0"/>
          <w:numId w:val="4"/>
        </w:numPr>
      </w:pPr>
      <w:r>
        <w:t>Sufficient ice to keep raw food below 5 degrees prior to cooking</w:t>
      </w:r>
    </w:p>
    <w:p w:rsidR="00C23BD2" w:rsidRDefault="00C23BD2" w:rsidP="00C23BD2">
      <w:pPr>
        <w:numPr>
          <w:ilvl w:val="0"/>
          <w:numId w:val="4"/>
        </w:numPr>
      </w:pPr>
      <w:r>
        <w:t>Adequate staff/volunteers to safely conduct event</w:t>
      </w:r>
    </w:p>
    <w:p w:rsidR="007710D6" w:rsidRDefault="007710D6"/>
    <w:p w:rsidR="00D02427" w:rsidRDefault="00D02427" w:rsidP="00D02427">
      <w:pPr>
        <w:spacing w:after="120"/>
        <w:rPr>
          <w:b/>
          <w:bCs/>
          <w:sz w:val="28"/>
        </w:rPr>
      </w:pPr>
      <w:r>
        <w:rPr>
          <w:b/>
          <w:bCs/>
          <w:sz w:val="28"/>
        </w:rPr>
        <w:t>ADDITIONAL SARC EQUIOPMENT:</w:t>
      </w:r>
    </w:p>
    <w:p w:rsidR="00D02427" w:rsidRDefault="00D02427" w:rsidP="00D02427">
      <w:r>
        <w:t xml:space="preserve">The resources below can also be booked for your BBQ. </w:t>
      </w:r>
      <w:r w:rsidR="00A70907">
        <w:br/>
      </w:r>
      <w:r>
        <w:t>Please tick any additional equipment you would like delivered with the BBQ.</w:t>
      </w:r>
    </w:p>
    <w:p w:rsidR="00D02427" w:rsidRPr="00526728" w:rsidRDefault="00D02427" w:rsidP="00B4738C">
      <w:pPr>
        <w:pStyle w:val="ListParagraph"/>
        <w:numPr>
          <w:ilvl w:val="0"/>
          <w:numId w:val="9"/>
        </w:numPr>
        <w:rPr>
          <w:sz w:val="18"/>
          <w:szCs w:val="20"/>
        </w:rPr>
      </w:pPr>
      <w:r w:rsidRPr="00526728">
        <w:rPr>
          <w:sz w:val="18"/>
          <w:szCs w:val="20"/>
        </w:rPr>
        <w:t>Trestle table</w:t>
      </w:r>
      <w:r w:rsidR="00B4738C" w:rsidRPr="00526728">
        <w:rPr>
          <w:sz w:val="18"/>
          <w:szCs w:val="20"/>
        </w:rPr>
        <w:tab/>
        <w:t>Quantity:</w:t>
      </w:r>
      <w:r w:rsidR="004F6AA4" w:rsidRPr="00526728">
        <w:rPr>
          <w:sz w:val="18"/>
          <w:szCs w:val="20"/>
        </w:rPr>
        <w:t xml:space="preserve">   1       2   (please circle)</w:t>
      </w:r>
    </w:p>
    <w:p w:rsidR="00D02427" w:rsidRPr="00526728" w:rsidRDefault="00B4738C" w:rsidP="00B4738C">
      <w:pPr>
        <w:pStyle w:val="ListParagraph"/>
        <w:numPr>
          <w:ilvl w:val="0"/>
          <w:numId w:val="9"/>
        </w:numPr>
        <w:rPr>
          <w:sz w:val="18"/>
          <w:szCs w:val="20"/>
        </w:rPr>
      </w:pPr>
      <w:r w:rsidRPr="00526728">
        <w:rPr>
          <w:sz w:val="18"/>
          <w:szCs w:val="20"/>
        </w:rPr>
        <w:t>Portable sound system (includes iPod jack only, no CD player available)</w:t>
      </w:r>
    </w:p>
    <w:p w:rsidR="00C23BD2" w:rsidRPr="00526728" w:rsidRDefault="00C23BD2" w:rsidP="00C23BD2">
      <w:pPr>
        <w:pStyle w:val="ListParagraph"/>
        <w:numPr>
          <w:ilvl w:val="0"/>
          <w:numId w:val="9"/>
        </w:numPr>
        <w:rPr>
          <w:sz w:val="18"/>
          <w:szCs w:val="20"/>
        </w:rPr>
      </w:pPr>
      <w:r w:rsidRPr="00526728">
        <w:rPr>
          <w:sz w:val="18"/>
          <w:szCs w:val="20"/>
        </w:rPr>
        <w:t xml:space="preserve">Large Esky </w:t>
      </w:r>
      <w:r w:rsidRPr="00526728">
        <w:rPr>
          <w:sz w:val="18"/>
          <w:szCs w:val="20"/>
        </w:rPr>
        <w:tab/>
        <w:t>Quantity:</w:t>
      </w:r>
      <w:r w:rsidR="004F6AA4" w:rsidRPr="00526728">
        <w:rPr>
          <w:sz w:val="18"/>
          <w:szCs w:val="20"/>
        </w:rPr>
        <w:t xml:space="preserve">   1       2   (please circle)</w:t>
      </w:r>
    </w:p>
    <w:p w:rsidR="004F6AA4" w:rsidRPr="00526728" w:rsidRDefault="00C23BD2" w:rsidP="004F6AA4">
      <w:pPr>
        <w:pStyle w:val="ListParagraph"/>
        <w:numPr>
          <w:ilvl w:val="0"/>
          <w:numId w:val="9"/>
        </w:numPr>
        <w:rPr>
          <w:sz w:val="18"/>
          <w:szCs w:val="20"/>
        </w:rPr>
      </w:pPr>
      <w:r w:rsidRPr="00526728">
        <w:rPr>
          <w:sz w:val="18"/>
          <w:szCs w:val="20"/>
        </w:rPr>
        <w:t xml:space="preserve">Drink Esky </w:t>
      </w:r>
      <w:r w:rsidRPr="00526728">
        <w:rPr>
          <w:sz w:val="18"/>
          <w:szCs w:val="20"/>
        </w:rPr>
        <w:tab/>
        <w:t>Quantity:</w:t>
      </w:r>
      <w:r w:rsidR="004F6AA4" w:rsidRPr="00526728">
        <w:rPr>
          <w:sz w:val="18"/>
          <w:szCs w:val="20"/>
        </w:rPr>
        <w:t xml:space="preserve">   1       2   (please circle) </w:t>
      </w:r>
    </w:p>
    <w:p w:rsidR="00C70EDA" w:rsidRPr="00526728" w:rsidRDefault="00C70EDA" w:rsidP="004F6AA4">
      <w:pPr>
        <w:pStyle w:val="ListParagraph"/>
        <w:numPr>
          <w:ilvl w:val="0"/>
          <w:numId w:val="9"/>
        </w:numPr>
        <w:rPr>
          <w:sz w:val="18"/>
          <w:szCs w:val="20"/>
        </w:rPr>
      </w:pPr>
      <w:r w:rsidRPr="00526728">
        <w:rPr>
          <w:sz w:val="18"/>
          <w:szCs w:val="20"/>
        </w:rPr>
        <w:t>SARC banner</w:t>
      </w:r>
    </w:p>
    <w:p w:rsidR="004F6AA4" w:rsidRPr="00526728" w:rsidRDefault="004F6AA4" w:rsidP="004F6AA4">
      <w:pPr>
        <w:pStyle w:val="ListParagraph"/>
        <w:numPr>
          <w:ilvl w:val="0"/>
          <w:numId w:val="9"/>
        </w:numPr>
        <w:rPr>
          <w:sz w:val="18"/>
          <w:szCs w:val="20"/>
        </w:rPr>
      </w:pPr>
      <w:r w:rsidRPr="00526728">
        <w:rPr>
          <w:sz w:val="18"/>
          <w:szCs w:val="20"/>
        </w:rPr>
        <w:t xml:space="preserve">Hot water urn </w:t>
      </w:r>
      <w:r w:rsidRPr="00526728">
        <w:rPr>
          <w:sz w:val="18"/>
          <w:szCs w:val="20"/>
        </w:rPr>
        <w:tab/>
        <w:t>Quantity:   1       2   (please circle)</w:t>
      </w:r>
    </w:p>
    <w:p w:rsidR="00FC0AFF" w:rsidRDefault="004F6AA4" w:rsidP="004F6AA4">
      <w:pPr>
        <w:pStyle w:val="ListParagraph"/>
        <w:numPr>
          <w:ilvl w:val="0"/>
          <w:numId w:val="9"/>
        </w:numPr>
        <w:rPr>
          <w:sz w:val="18"/>
          <w:szCs w:val="20"/>
        </w:rPr>
      </w:pPr>
      <w:r w:rsidRPr="00526728">
        <w:rPr>
          <w:sz w:val="18"/>
          <w:szCs w:val="20"/>
        </w:rPr>
        <w:t>Coffee kit (contains coffee, tea, sugar, stirrers, spoons – milk not included</w:t>
      </w:r>
    </w:p>
    <w:p w:rsidR="00FC0AFF" w:rsidRDefault="00FC0AFF">
      <w:pPr>
        <w:rPr>
          <w:sz w:val="18"/>
          <w:szCs w:val="20"/>
        </w:rPr>
      </w:pPr>
      <w:r>
        <w:rPr>
          <w:sz w:val="18"/>
          <w:szCs w:val="20"/>
        </w:rPr>
        <w:br w:type="page"/>
      </w:r>
    </w:p>
    <w:p w:rsidR="004F6AA4" w:rsidRPr="00FC0AFF" w:rsidRDefault="004F6AA4" w:rsidP="00FC0AFF">
      <w:pPr>
        <w:ind w:left="720"/>
        <w:rPr>
          <w:sz w:val="18"/>
          <w:szCs w:val="20"/>
        </w:rPr>
      </w:pPr>
    </w:p>
    <w:p w:rsidR="0051596A" w:rsidRPr="0051596A" w:rsidRDefault="0051596A" w:rsidP="0051596A">
      <w:pPr>
        <w:shd w:val="clear" w:color="auto" w:fill="000000" w:themeFill="text1"/>
        <w:ind w:left="720"/>
        <w:jc w:val="center"/>
        <w:rPr>
          <w:b/>
          <w:bCs/>
          <w:sz w:val="28"/>
        </w:rPr>
      </w:pPr>
      <w:r w:rsidRPr="0051596A">
        <w:rPr>
          <w:b/>
          <w:bCs/>
          <w:sz w:val="28"/>
        </w:rPr>
        <w:t>BOOKINGS MUST BE MADE WITHIN 5 WORKING DAYS OF EVENT</w:t>
      </w:r>
    </w:p>
    <w:p w:rsidR="00913FA4" w:rsidRPr="00913FA4" w:rsidRDefault="00913FA4" w:rsidP="00913FA4">
      <w:pPr>
        <w:shd w:val="clear" w:color="auto" w:fill="000000" w:themeFill="text1"/>
        <w:ind w:left="720"/>
        <w:jc w:val="center"/>
        <w:rPr>
          <w:b/>
          <w:bCs/>
          <w:sz w:val="28"/>
        </w:rPr>
      </w:pPr>
      <w:r>
        <w:rPr>
          <w:b/>
          <w:bCs/>
          <w:sz w:val="28"/>
        </w:rPr>
        <w:t>(</w:t>
      </w:r>
      <w:proofErr w:type="gramStart"/>
      <w:r>
        <w:rPr>
          <w:b/>
          <w:bCs/>
          <w:sz w:val="28"/>
        </w:rPr>
        <w:t>page</w:t>
      </w:r>
      <w:proofErr w:type="gramEnd"/>
      <w:r>
        <w:rPr>
          <w:b/>
          <w:bCs/>
          <w:sz w:val="28"/>
        </w:rPr>
        <w:t xml:space="preserve"> 2 of 2</w:t>
      </w:r>
    </w:p>
    <w:p w:rsidR="0051596A" w:rsidRDefault="0051596A">
      <w:pPr>
        <w:rPr>
          <w:b/>
          <w:bCs/>
          <w:sz w:val="28"/>
        </w:rPr>
      </w:pPr>
    </w:p>
    <w:p w:rsidR="007710D6" w:rsidRDefault="007710D6">
      <w:pPr>
        <w:rPr>
          <w:b/>
          <w:bCs/>
          <w:sz w:val="28"/>
        </w:rPr>
      </w:pPr>
      <w:r>
        <w:rPr>
          <w:b/>
          <w:bCs/>
          <w:sz w:val="28"/>
        </w:rPr>
        <w:t xml:space="preserve">BORROWER </w:t>
      </w:r>
      <w:r w:rsidR="00FF02E0">
        <w:rPr>
          <w:b/>
          <w:bCs/>
          <w:sz w:val="28"/>
        </w:rPr>
        <w:t>DETAILS</w:t>
      </w:r>
      <w:r>
        <w:rPr>
          <w:b/>
          <w:bCs/>
          <w:sz w:val="28"/>
        </w:rPr>
        <w:t>:</w:t>
      </w:r>
    </w:p>
    <w:p w:rsidR="007710D6" w:rsidRDefault="00FF02E0">
      <w:r>
        <w:t>SARC requires a $</w:t>
      </w:r>
      <w:r w:rsidR="00F02B6C">
        <w:t>50</w:t>
      </w:r>
      <w:r>
        <w:t xml:space="preserve"> cash </w:t>
      </w:r>
      <w:r w:rsidR="00F02B6C">
        <w:t>booking fee</w:t>
      </w:r>
      <w:r>
        <w:t xml:space="preserve"> prior to </w:t>
      </w:r>
      <w:r w:rsidR="00FE3AC8">
        <w:t xml:space="preserve">SARC </w:t>
      </w:r>
      <w:r>
        <w:t>BBQ</w:t>
      </w:r>
      <w:r w:rsidR="00FE3AC8">
        <w:t xml:space="preserve"> booking</w:t>
      </w:r>
      <w:r>
        <w:t xml:space="preserve">s being </w:t>
      </w:r>
      <w:r w:rsidR="00FE3AC8">
        <w:t>approved</w:t>
      </w:r>
      <w:r>
        <w:t xml:space="preserve">. </w:t>
      </w:r>
      <w:r w:rsidR="007710D6">
        <w:t>BBQs must be cleaned and returned in the same working order as when borrowed.</w:t>
      </w:r>
      <w:r>
        <w:t xml:space="preserve"> Deposit will not be returned until all BBQs and equipment has been checked by SARC.</w:t>
      </w:r>
    </w:p>
    <w:p w:rsidR="007710D6" w:rsidRDefault="007710D6"/>
    <w:p w:rsidR="007710D6" w:rsidRDefault="007710D6">
      <w:pPr>
        <w:tabs>
          <w:tab w:val="right" w:leader="underscore" w:pos="8460"/>
        </w:tabs>
      </w:pPr>
      <w:r>
        <w:t xml:space="preserve">Borrower’s Name: </w:t>
      </w:r>
      <w:r>
        <w:tab/>
      </w:r>
    </w:p>
    <w:p w:rsidR="007710D6" w:rsidRDefault="007710D6">
      <w:pPr>
        <w:tabs>
          <w:tab w:val="right" w:leader="underscore" w:pos="8460"/>
        </w:tabs>
      </w:pPr>
    </w:p>
    <w:p w:rsidR="007710D6" w:rsidRDefault="007710D6">
      <w:pPr>
        <w:tabs>
          <w:tab w:val="right" w:leader="underscore" w:pos="8460"/>
        </w:tabs>
      </w:pPr>
      <w:r>
        <w:t>Centr</w:t>
      </w:r>
      <w:r w:rsidR="00FF02E0">
        <w:t>e</w:t>
      </w:r>
      <w:r w:rsidR="0058768F">
        <w:t xml:space="preserve"> or Course of Study:</w:t>
      </w:r>
      <w:r>
        <w:tab/>
      </w:r>
    </w:p>
    <w:p w:rsidR="007710D6" w:rsidRDefault="007710D6">
      <w:pPr>
        <w:tabs>
          <w:tab w:val="right" w:leader="underscore" w:pos="8460"/>
        </w:tabs>
      </w:pPr>
    </w:p>
    <w:p w:rsidR="007710D6" w:rsidRDefault="007710D6">
      <w:pPr>
        <w:tabs>
          <w:tab w:val="right" w:leader="underscore" w:pos="8460"/>
        </w:tabs>
      </w:pPr>
      <w:r>
        <w:t>Ext</w:t>
      </w:r>
      <w:r w:rsidR="00FF02E0">
        <w:t>ension: _____________________</w:t>
      </w:r>
      <w:r>
        <w:t xml:space="preserve">Mobile: </w:t>
      </w:r>
      <w:r>
        <w:tab/>
      </w:r>
    </w:p>
    <w:p w:rsidR="007710D6" w:rsidRDefault="007710D6">
      <w:pPr>
        <w:tabs>
          <w:tab w:val="right" w:leader="underscore" w:pos="8460"/>
        </w:tabs>
      </w:pPr>
    </w:p>
    <w:p w:rsidR="007710D6" w:rsidRDefault="007710D6">
      <w:pPr>
        <w:pStyle w:val="Header"/>
        <w:tabs>
          <w:tab w:val="clear" w:pos="4153"/>
          <w:tab w:val="clear" w:pos="8306"/>
          <w:tab w:val="right" w:leader="underscore" w:pos="9360"/>
        </w:tabs>
      </w:pPr>
      <w:r>
        <w:t>Signature:  ____________________________       Date: _____________________</w:t>
      </w:r>
    </w:p>
    <w:p w:rsidR="007710D6" w:rsidRDefault="007710D6" w:rsidP="0058768F">
      <w:pPr>
        <w:pStyle w:val="Header"/>
        <w:tabs>
          <w:tab w:val="clear" w:pos="4153"/>
          <w:tab w:val="clear" w:pos="8306"/>
          <w:tab w:val="right" w:leader="underscore" w:pos="9360"/>
        </w:tabs>
        <w:spacing w:after="120"/>
      </w:pPr>
    </w:p>
    <w:p w:rsidR="007710D6" w:rsidRDefault="0058768F">
      <w:pPr>
        <w:pStyle w:val="Header"/>
        <w:tabs>
          <w:tab w:val="clear" w:pos="4153"/>
          <w:tab w:val="clear" w:pos="8306"/>
          <w:tab w:val="right" w:leader="underscore" w:pos="9360"/>
        </w:tabs>
        <w:spacing w:before="240"/>
        <w:rPr>
          <w:b/>
          <w:bCs/>
          <w:color w:val="FFFFFF"/>
        </w:rPr>
      </w:pPr>
      <w:r>
        <w:rPr>
          <w:b/>
          <w:bCs/>
          <w:color w:val="FFFFFF"/>
          <w:highlight w:val="darkGray"/>
        </w:rPr>
        <w:t xml:space="preserve">SARC </w:t>
      </w:r>
      <w:r w:rsidR="004F6AA4">
        <w:rPr>
          <w:b/>
          <w:bCs/>
          <w:color w:val="FFFFFF"/>
          <w:highlight w:val="darkGray"/>
        </w:rPr>
        <w:t>Office</w:t>
      </w:r>
      <w:r w:rsidR="007710D6">
        <w:rPr>
          <w:b/>
          <w:bCs/>
          <w:color w:val="FFFFFF"/>
          <w:highlight w:val="darkGray"/>
        </w:rPr>
        <w:t xml:space="preserve"> use only</w:t>
      </w:r>
    </w:p>
    <w:p w:rsidR="003B7478" w:rsidRDefault="003B7478" w:rsidP="008356F9">
      <w:pPr>
        <w:pStyle w:val="Header"/>
        <w:tabs>
          <w:tab w:val="clear" w:pos="4153"/>
          <w:tab w:val="clear" w:pos="8306"/>
          <w:tab w:val="right" w:leader="underscore" w:pos="9360"/>
        </w:tabs>
      </w:pPr>
    </w:p>
    <w:p w:rsidR="008356F9" w:rsidRDefault="008356F9" w:rsidP="008356F9">
      <w:pPr>
        <w:pStyle w:val="Header"/>
        <w:tabs>
          <w:tab w:val="clear" w:pos="4153"/>
          <w:tab w:val="clear" w:pos="8306"/>
          <w:tab w:val="right" w:leader="underscore" w:pos="9360"/>
        </w:tabs>
      </w:pPr>
      <w:r>
        <w:t>Booking form received (date): ______   Received by: ______   Approval given:  Y   /   N</w:t>
      </w:r>
    </w:p>
    <w:p w:rsidR="0058768F" w:rsidRDefault="0058768F" w:rsidP="009B5CAC">
      <w:pPr>
        <w:pStyle w:val="Header"/>
        <w:tabs>
          <w:tab w:val="clear" w:pos="4153"/>
          <w:tab w:val="clear" w:pos="8306"/>
          <w:tab w:val="right" w:leader="underscore" w:pos="9360"/>
        </w:tabs>
      </w:pPr>
    </w:p>
    <w:p w:rsidR="008356F9" w:rsidRDefault="008356F9" w:rsidP="009B5CAC">
      <w:pPr>
        <w:pStyle w:val="Header"/>
        <w:tabs>
          <w:tab w:val="clear" w:pos="4153"/>
          <w:tab w:val="clear" w:pos="8306"/>
          <w:tab w:val="right" w:leader="underscore" w:pos="9360"/>
        </w:tabs>
      </w:pPr>
      <w:r>
        <w:t xml:space="preserve">Cafeteria notified (date): ______   </w:t>
      </w:r>
    </w:p>
    <w:p w:rsidR="008356F9" w:rsidRDefault="008356F9" w:rsidP="009B5CAC">
      <w:pPr>
        <w:pStyle w:val="Header"/>
        <w:tabs>
          <w:tab w:val="clear" w:pos="4153"/>
          <w:tab w:val="clear" w:pos="8306"/>
          <w:tab w:val="right" w:leader="underscore" w:pos="9360"/>
        </w:tabs>
      </w:pPr>
    </w:p>
    <w:p w:rsidR="009B5CAC" w:rsidRDefault="007710D6" w:rsidP="009B5CAC">
      <w:pPr>
        <w:pStyle w:val="Header"/>
        <w:tabs>
          <w:tab w:val="clear" w:pos="4153"/>
          <w:tab w:val="clear" w:pos="8306"/>
          <w:tab w:val="right" w:leader="underscore" w:pos="9360"/>
        </w:tabs>
      </w:pPr>
      <w:r>
        <w:t>Returned on</w:t>
      </w:r>
      <w:r w:rsidR="009B5CAC">
        <w:t xml:space="preserve"> (date): </w:t>
      </w:r>
      <w:r>
        <w:t xml:space="preserve">______   </w:t>
      </w:r>
      <w:r w:rsidR="009B5CAC">
        <w:t>C</w:t>
      </w:r>
      <w:r>
        <w:t>hecked by</w:t>
      </w:r>
      <w:r w:rsidR="009B5CAC">
        <w:t>: ______   Refund given:  Y   /   N</w:t>
      </w:r>
    </w:p>
    <w:p w:rsidR="00666EDF" w:rsidRDefault="00666EDF" w:rsidP="009B5CAC">
      <w:pPr>
        <w:pStyle w:val="Header"/>
        <w:tabs>
          <w:tab w:val="clear" w:pos="4153"/>
          <w:tab w:val="clear" w:pos="8306"/>
          <w:tab w:val="right" w:leader="underscore" w:pos="9360"/>
        </w:tabs>
      </w:pPr>
    </w:p>
    <w:p w:rsidR="008356F9" w:rsidRDefault="008356F9">
      <w:pPr>
        <w:rPr>
          <w:rFonts w:cs="Arial"/>
          <w:b/>
          <w:sz w:val="36"/>
          <w:szCs w:val="36"/>
        </w:rPr>
      </w:pPr>
      <w:r>
        <w:rPr>
          <w:rFonts w:cs="Arial"/>
          <w:b/>
          <w:sz w:val="36"/>
          <w:szCs w:val="36"/>
        </w:rPr>
        <w:br w:type="page"/>
      </w:r>
    </w:p>
    <w:p w:rsidR="00666EDF" w:rsidRPr="00666EDF" w:rsidRDefault="00666EDF" w:rsidP="00FE3D54">
      <w:pPr>
        <w:jc w:val="center"/>
        <w:rPr>
          <w:rFonts w:cs="Arial"/>
          <w:b/>
          <w:sz w:val="36"/>
          <w:szCs w:val="36"/>
        </w:rPr>
      </w:pPr>
      <w:r w:rsidRPr="00666EDF">
        <w:rPr>
          <w:rFonts w:cs="Arial"/>
          <w:b/>
          <w:sz w:val="36"/>
          <w:szCs w:val="36"/>
        </w:rPr>
        <w:lastRenderedPageBreak/>
        <w:t>BBQ Operating Procedures</w:t>
      </w:r>
    </w:p>
    <w:p w:rsidR="00FE3D54" w:rsidRDefault="00FE3D54" w:rsidP="003B7478">
      <w:pPr>
        <w:ind w:left="357"/>
        <w:rPr>
          <w:rFonts w:cs="Arial"/>
          <w:szCs w:val="23"/>
        </w:rPr>
      </w:pPr>
    </w:p>
    <w:p w:rsidR="005728D9" w:rsidRDefault="008C616F" w:rsidP="003B7478">
      <w:pPr>
        <w:ind w:left="357"/>
        <w:rPr>
          <w:rFonts w:cs="Arial"/>
          <w:szCs w:val="23"/>
        </w:rPr>
      </w:pPr>
      <w:r>
        <w:rPr>
          <w:rFonts w:cs="Arial"/>
          <w:szCs w:val="23"/>
        </w:rPr>
        <w:t xml:space="preserve">Your </w:t>
      </w:r>
      <w:r w:rsidR="005728D9">
        <w:rPr>
          <w:rFonts w:cs="Arial"/>
          <w:szCs w:val="23"/>
        </w:rPr>
        <w:t>BBQ must be attended by at least one person who has undertaken Food Hygiene training, at all times</w:t>
      </w:r>
      <w:r w:rsidR="004F6AA4">
        <w:rPr>
          <w:rFonts w:cs="Arial"/>
          <w:szCs w:val="23"/>
        </w:rPr>
        <w:t>.</w:t>
      </w:r>
      <w:r>
        <w:rPr>
          <w:rFonts w:cs="Arial"/>
          <w:szCs w:val="23"/>
        </w:rPr>
        <w:t xml:space="preserve"> The following Operating Procedures should be followed to ensure that the food you are serving is stored, cooked and served with food hygiene in mind.</w:t>
      </w:r>
    </w:p>
    <w:p w:rsidR="003B7478" w:rsidRDefault="003B7478" w:rsidP="003B7478">
      <w:pPr>
        <w:ind w:left="360"/>
        <w:rPr>
          <w:rFonts w:cs="Arial"/>
          <w:b/>
          <w:szCs w:val="23"/>
          <w:u w:val="single"/>
        </w:rPr>
      </w:pPr>
    </w:p>
    <w:p w:rsidR="00807A3C" w:rsidRPr="00065839" w:rsidRDefault="00807A3C" w:rsidP="003B7478">
      <w:pPr>
        <w:ind w:left="360"/>
        <w:rPr>
          <w:rFonts w:cs="Arial"/>
          <w:b/>
          <w:szCs w:val="23"/>
          <w:u w:val="single"/>
        </w:rPr>
      </w:pPr>
      <w:r w:rsidRPr="00065839">
        <w:rPr>
          <w:rFonts w:cs="Arial"/>
          <w:b/>
          <w:szCs w:val="23"/>
          <w:u w:val="single"/>
        </w:rPr>
        <w:t>Event staff and volunteers</w:t>
      </w:r>
    </w:p>
    <w:p w:rsidR="00666EDF" w:rsidRPr="00666EDF" w:rsidRDefault="00666EDF" w:rsidP="003B7478">
      <w:pPr>
        <w:numPr>
          <w:ilvl w:val="0"/>
          <w:numId w:val="5"/>
        </w:numPr>
        <w:rPr>
          <w:rFonts w:cs="Arial"/>
          <w:szCs w:val="23"/>
        </w:rPr>
      </w:pPr>
      <w:r w:rsidRPr="00666EDF">
        <w:rPr>
          <w:rFonts w:cs="Arial"/>
          <w:szCs w:val="23"/>
        </w:rPr>
        <w:t>All people working in the BBQ area and handling food must wear gloves.</w:t>
      </w:r>
    </w:p>
    <w:p w:rsidR="000C1D95" w:rsidRPr="00666EDF" w:rsidRDefault="000C1D95" w:rsidP="003B7478">
      <w:pPr>
        <w:numPr>
          <w:ilvl w:val="0"/>
          <w:numId w:val="5"/>
        </w:numPr>
        <w:rPr>
          <w:rFonts w:cs="Arial"/>
          <w:szCs w:val="23"/>
        </w:rPr>
      </w:pPr>
      <w:r w:rsidRPr="00666EDF">
        <w:rPr>
          <w:rFonts w:cs="Arial"/>
          <w:szCs w:val="23"/>
        </w:rPr>
        <w:t>Enclosed shoes must be worn by all people working the BBQ.</w:t>
      </w:r>
    </w:p>
    <w:p w:rsidR="00807A3C" w:rsidRDefault="00807A3C" w:rsidP="003B7478">
      <w:pPr>
        <w:numPr>
          <w:ilvl w:val="0"/>
          <w:numId w:val="5"/>
        </w:numPr>
        <w:rPr>
          <w:rFonts w:cs="Arial"/>
          <w:szCs w:val="23"/>
        </w:rPr>
      </w:pPr>
      <w:r w:rsidRPr="00666EDF">
        <w:rPr>
          <w:rFonts w:cs="Arial"/>
          <w:szCs w:val="23"/>
        </w:rPr>
        <w:t>Hair must be neat and tidy (long hair tied back or worn under hat/hair net).</w:t>
      </w:r>
    </w:p>
    <w:p w:rsidR="00807A3C" w:rsidRDefault="00807A3C" w:rsidP="003B7478">
      <w:pPr>
        <w:numPr>
          <w:ilvl w:val="0"/>
          <w:numId w:val="5"/>
        </w:numPr>
        <w:rPr>
          <w:rFonts w:cs="Arial"/>
          <w:szCs w:val="23"/>
        </w:rPr>
      </w:pPr>
      <w:r w:rsidRPr="00666EDF">
        <w:rPr>
          <w:rFonts w:cs="Arial"/>
          <w:szCs w:val="23"/>
        </w:rPr>
        <w:t xml:space="preserve">Service area must be kept clean and tidy at all times. </w:t>
      </w:r>
    </w:p>
    <w:p w:rsidR="008C616F" w:rsidRDefault="008C616F" w:rsidP="003B7478">
      <w:pPr>
        <w:numPr>
          <w:ilvl w:val="0"/>
          <w:numId w:val="5"/>
        </w:numPr>
        <w:rPr>
          <w:rFonts w:cs="Arial"/>
          <w:szCs w:val="23"/>
        </w:rPr>
      </w:pPr>
      <w:r>
        <w:rPr>
          <w:rFonts w:cs="Arial"/>
          <w:szCs w:val="23"/>
        </w:rPr>
        <w:t>Make sure you have at least one bin for rubbish and one bin for recyclable packaging.</w:t>
      </w:r>
    </w:p>
    <w:p w:rsidR="00065839" w:rsidRDefault="00065839" w:rsidP="003B7478">
      <w:pPr>
        <w:numPr>
          <w:ilvl w:val="0"/>
          <w:numId w:val="5"/>
        </w:numPr>
        <w:rPr>
          <w:rFonts w:cs="Arial"/>
          <w:szCs w:val="23"/>
        </w:rPr>
      </w:pPr>
      <w:r>
        <w:rPr>
          <w:rFonts w:cs="Arial"/>
          <w:szCs w:val="23"/>
        </w:rPr>
        <w:t>It is suggested to have staff/volunteers on shifts for cooking or serving. To ensure food hygiene, it is necessary to change gloves prior to serving cooked food.</w:t>
      </w:r>
    </w:p>
    <w:p w:rsidR="003B7478" w:rsidRDefault="003B7478" w:rsidP="003B7478">
      <w:pPr>
        <w:ind w:left="360"/>
        <w:rPr>
          <w:rFonts w:cs="Arial"/>
          <w:b/>
          <w:szCs w:val="23"/>
          <w:u w:val="single"/>
        </w:rPr>
      </w:pPr>
    </w:p>
    <w:p w:rsidR="00807A3C" w:rsidRPr="00065839" w:rsidRDefault="00807A3C" w:rsidP="003B7478">
      <w:pPr>
        <w:ind w:left="360"/>
        <w:rPr>
          <w:rFonts w:cs="Arial"/>
          <w:b/>
          <w:szCs w:val="23"/>
          <w:u w:val="single"/>
        </w:rPr>
      </w:pPr>
      <w:r w:rsidRPr="00065839">
        <w:rPr>
          <w:rFonts w:cs="Arial"/>
          <w:b/>
          <w:szCs w:val="23"/>
          <w:u w:val="single"/>
        </w:rPr>
        <w:t>Storage of food</w:t>
      </w:r>
    </w:p>
    <w:p w:rsidR="00807A3C" w:rsidRDefault="00807A3C" w:rsidP="003B7478">
      <w:pPr>
        <w:numPr>
          <w:ilvl w:val="0"/>
          <w:numId w:val="5"/>
        </w:numPr>
        <w:rPr>
          <w:rFonts w:cs="Arial"/>
          <w:szCs w:val="23"/>
        </w:rPr>
      </w:pPr>
      <w:r>
        <w:rPr>
          <w:rFonts w:cs="Arial"/>
          <w:szCs w:val="23"/>
        </w:rPr>
        <w:t>Place ice in Esky prior to purchase or collection of raw food.</w:t>
      </w:r>
    </w:p>
    <w:p w:rsidR="00807A3C" w:rsidRDefault="00807A3C" w:rsidP="003B7478">
      <w:pPr>
        <w:numPr>
          <w:ilvl w:val="0"/>
          <w:numId w:val="5"/>
        </w:numPr>
        <w:rPr>
          <w:rFonts w:cs="Arial"/>
          <w:szCs w:val="23"/>
        </w:rPr>
      </w:pPr>
      <w:r>
        <w:rPr>
          <w:rFonts w:cs="Arial"/>
          <w:szCs w:val="23"/>
        </w:rPr>
        <w:t>Raw meat should be kept on ice from time of collection and until time of cooking.</w:t>
      </w:r>
    </w:p>
    <w:p w:rsidR="00807A3C" w:rsidRPr="00666EDF" w:rsidRDefault="00807A3C" w:rsidP="003B7478">
      <w:pPr>
        <w:numPr>
          <w:ilvl w:val="0"/>
          <w:numId w:val="5"/>
        </w:numPr>
        <w:rPr>
          <w:rFonts w:cs="Arial"/>
          <w:szCs w:val="23"/>
        </w:rPr>
      </w:pPr>
      <w:r w:rsidRPr="00666EDF">
        <w:rPr>
          <w:rFonts w:cs="Arial"/>
          <w:szCs w:val="23"/>
        </w:rPr>
        <w:t>No raw product should be kept uncovered or out of the Esky prior to cooking.</w:t>
      </w:r>
    </w:p>
    <w:p w:rsidR="003B7478" w:rsidRDefault="003B7478" w:rsidP="003B7478">
      <w:pPr>
        <w:ind w:left="360"/>
        <w:rPr>
          <w:rFonts w:cs="Arial"/>
          <w:b/>
          <w:szCs w:val="23"/>
          <w:u w:val="single"/>
        </w:rPr>
      </w:pPr>
    </w:p>
    <w:p w:rsidR="00807A3C" w:rsidRPr="00065839" w:rsidRDefault="00807A3C" w:rsidP="003B7478">
      <w:pPr>
        <w:ind w:left="360"/>
        <w:rPr>
          <w:rFonts w:cs="Arial"/>
          <w:b/>
          <w:szCs w:val="23"/>
          <w:u w:val="single"/>
        </w:rPr>
      </w:pPr>
      <w:r w:rsidRPr="00065839">
        <w:rPr>
          <w:rFonts w:cs="Arial"/>
          <w:b/>
          <w:szCs w:val="23"/>
          <w:u w:val="single"/>
        </w:rPr>
        <w:t>Cooking and food hygiene</w:t>
      </w:r>
    </w:p>
    <w:p w:rsidR="008C616F" w:rsidRDefault="008C616F" w:rsidP="003B7478">
      <w:pPr>
        <w:numPr>
          <w:ilvl w:val="0"/>
          <w:numId w:val="5"/>
        </w:numPr>
        <w:rPr>
          <w:rFonts w:cs="Arial"/>
          <w:szCs w:val="23"/>
        </w:rPr>
      </w:pPr>
      <w:r>
        <w:rPr>
          <w:rFonts w:cs="Arial"/>
          <w:szCs w:val="23"/>
        </w:rPr>
        <w:t>Hands must be washed thoroughly and gloves worn prior to handling of any food product. This includes: Meat, vegetables and bread.</w:t>
      </w:r>
    </w:p>
    <w:p w:rsidR="00065839" w:rsidRDefault="00065839" w:rsidP="003B7478">
      <w:pPr>
        <w:numPr>
          <w:ilvl w:val="0"/>
          <w:numId w:val="5"/>
        </w:numPr>
        <w:rPr>
          <w:rFonts w:cs="Arial"/>
          <w:szCs w:val="23"/>
        </w:rPr>
      </w:pPr>
      <w:r>
        <w:rPr>
          <w:rFonts w:cs="Arial"/>
          <w:szCs w:val="23"/>
        </w:rPr>
        <w:t xml:space="preserve">If using 2 BBQs and cooking meat and vegetarian option (or 2 different types of meat), it is advised to have one person cooking each BBQ. </w:t>
      </w:r>
      <w:r>
        <w:rPr>
          <w:rFonts w:cs="Arial"/>
          <w:szCs w:val="23"/>
        </w:rPr>
        <w:br/>
        <w:t xml:space="preserve">This will </w:t>
      </w:r>
      <w:r w:rsidR="00A70907">
        <w:rPr>
          <w:rFonts w:cs="Arial"/>
          <w:szCs w:val="23"/>
        </w:rPr>
        <w:t>avoid cross</w:t>
      </w:r>
      <w:r>
        <w:rPr>
          <w:rFonts w:cs="Arial"/>
          <w:szCs w:val="23"/>
        </w:rPr>
        <w:t>-contamination.</w:t>
      </w:r>
    </w:p>
    <w:p w:rsidR="00807A3C" w:rsidRPr="00666EDF" w:rsidRDefault="00807A3C" w:rsidP="003B7478">
      <w:pPr>
        <w:numPr>
          <w:ilvl w:val="0"/>
          <w:numId w:val="5"/>
        </w:numPr>
        <w:rPr>
          <w:rFonts w:cs="Arial"/>
          <w:szCs w:val="23"/>
        </w:rPr>
      </w:pPr>
      <w:r w:rsidRPr="00666EDF">
        <w:rPr>
          <w:rFonts w:cs="Arial"/>
          <w:szCs w:val="23"/>
        </w:rPr>
        <w:t>Meat should only be removed from packaging when it is being put straight onto BBQ for cooking.</w:t>
      </w:r>
    </w:p>
    <w:p w:rsidR="00666EDF" w:rsidRPr="00666EDF" w:rsidRDefault="00666EDF" w:rsidP="003B7478">
      <w:pPr>
        <w:numPr>
          <w:ilvl w:val="0"/>
          <w:numId w:val="5"/>
        </w:numPr>
        <w:rPr>
          <w:rFonts w:cs="Arial"/>
          <w:szCs w:val="23"/>
        </w:rPr>
      </w:pPr>
      <w:r w:rsidRPr="00666EDF">
        <w:rPr>
          <w:rFonts w:cs="Arial"/>
          <w:szCs w:val="23"/>
        </w:rPr>
        <w:t>No food products, raw or cooked, should be handled with bare hands.</w:t>
      </w:r>
    </w:p>
    <w:p w:rsidR="00807A3C" w:rsidRDefault="00807A3C" w:rsidP="003B7478">
      <w:pPr>
        <w:numPr>
          <w:ilvl w:val="0"/>
          <w:numId w:val="5"/>
        </w:numPr>
        <w:rPr>
          <w:rFonts w:cs="Arial"/>
          <w:szCs w:val="23"/>
        </w:rPr>
      </w:pPr>
      <w:r>
        <w:rPr>
          <w:rFonts w:cs="Arial"/>
          <w:szCs w:val="23"/>
        </w:rPr>
        <w:t xml:space="preserve">Use digital thermometer provided to ensure meat and vegetarian products have been cooked to a temperature above 75 </w:t>
      </w:r>
      <w:r w:rsidR="008C616F">
        <w:rPr>
          <w:rFonts w:cs="Arial"/>
          <w:szCs w:val="23"/>
        </w:rPr>
        <w:t>degrees</w:t>
      </w:r>
    </w:p>
    <w:p w:rsidR="00666EDF" w:rsidRPr="00FE3D54" w:rsidRDefault="00666EDF" w:rsidP="003B7478">
      <w:pPr>
        <w:numPr>
          <w:ilvl w:val="0"/>
          <w:numId w:val="5"/>
        </w:numPr>
        <w:rPr>
          <w:rFonts w:cs="Arial"/>
          <w:szCs w:val="23"/>
        </w:rPr>
      </w:pPr>
      <w:r w:rsidRPr="00FE3D54">
        <w:rPr>
          <w:rFonts w:cs="Arial"/>
          <w:szCs w:val="23"/>
        </w:rPr>
        <w:t xml:space="preserve">Cooked food may be put into </w:t>
      </w:r>
      <w:r w:rsidR="00807A3C">
        <w:rPr>
          <w:rFonts w:cs="Arial"/>
          <w:szCs w:val="23"/>
        </w:rPr>
        <w:t xml:space="preserve">foil-lines </w:t>
      </w:r>
      <w:r w:rsidRPr="00FE3D54">
        <w:rPr>
          <w:rFonts w:cs="Arial"/>
          <w:szCs w:val="23"/>
        </w:rPr>
        <w:t>metal tray once it has reached a temperature of 75 degrees.</w:t>
      </w:r>
    </w:p>
    <w:p w:rsidR="00666EDF" w:rsidRDefault="00666EDF" w:rsidP="003B7478">
      <w:pPr>
        <w:numPr>
          <w:ilvl w:val="0"/>
          <w:numId w:val="5"/>
        </w:numPr>
        <w:rPr>
          <w:rFonts w:cs="Arial"/>
          <w:szCs w:val="23"/>
        </w:rPr>
      </w:pPr>
      <w:r w:rsidRPr="00666EDF">
        <w:rPr>
          <w:rFonts w:cs="Arial"/>
          <w:szCs w:val="23"/>
        </w:rPr>
        <w:t>Hot food must be kept above 60 degrees.</w:t>
      </w:r>
    </w:p>
    <w:p w:rsidR="00666EDF" w:rsidRPr="00054E23" w:rsidRDefault="008C616F" w:rsidP="003B7478">
      <w:pPr>
        <w:numPr>
          <w:ilvl w:val="0"/>
          <w:numId w:val="5"/>
        </w:numPr>
        <w:rPr>
          <w:rFonts w:cs="Arial"/>
          <w:szCs w:val="23"/>
        </w:rPr>
      </w:pPr>
      <w:r>
        <w:rPr>
          <w:rFonts w:cs="Arial"/>
          <w:szCs w:val="23"/>
        </w:rPr>
        <w:t xml:space="preserve">Change gloves </w:t>
      </w:r>
      <w:r w:rsidR="003B7478">
        <w:rPr>
          <w:rFonts w:cs="Arial"/>
          <w:szCs w:val="23"/>
        </w:rPr>
        <w:t>and wash hands every hour.</w:t>
      </w:r>
    </w:p>
    <w:p w:rsidR="005728D9" w:rsidRDefault="005728D9">
      <w:pPr>
        <w:rPr>
          <w:rFonts w:cs="Arial"/>
          <w:b/>
          <w:sz w:val="36"/>
          <w:szCs w:val="36"/>
        </w:rPr>
      </w:pPr>
      <w:r>
        <w:rPr>
          <w:rFonts w:cs="Arial"/>
          <w:b/>
          <w:sz w:val="36"/>
          <w:szCs w:val="36"/>
        </w:rPr>
        <w:br w:type="page"/>
      </w:r>
    </w:p>
    <w:p w:rsidR="00666EDF" w:rsidRPr="00666EDF" w:rsidRDefault="00666EDF" w:rsidP="00B840B0">
      <w:pPr>
        <w:jc w:val="center"/>
        <w:rPr>
          <w:rFonts w:cs="Arial"/>
          <w:b/>
          <w:sz w:val="36"/>
          <w:szCs w:val="36"/>
        </w:rPr>
      </w:pPr>
      <w:r>
        <w:rPr>
          <w:rFonts w:cs="Arial"/>
          <w:b/>
          <w:sz w:val="36"/>
          <w:szCs w:val="36"/>
        </w:rPr>
        <w:lastRenderedPageBreak/>
        <w:t>Ordering Food</w:t>
      </w:r>
      <w:r w:rsidR="00D078FE">
        <w:rPr>
          <w:rFonts w:cs="Arial"/>
          <w:b/>
          <w:sz w:val="36"/>
          <w:szCs w:val="36"/>
        </w:rPr>
        <w:t xml:space="preserve"> for your Event</w:t>
      </w:r>
    </w:p>
    <w:p w:rsidR="00B840B0" w:rsidRDefault="00B840B0" w:rsidP="00666EDF">
      <w:pPr>
        <w:pStyle w:val="Header"/>
        <w:tabs>
          <w:tab w:val="clear" w:pos="4153"/>
          <w:tab w:val="clear" w:pos="8306"/>
          <w:tab w:val="right" w:leader="underscore" w:pos="9360"/>
        </w:tabs>
        <w:rPr>
          <w:rFonts w:cs="Arial"/>
          <w:szCs w:val="23"/>
        </w:rPr>
      </w:pPr>
    </w:p>
    <w:p w:rsidR="008356F9" w:rsidRDefault="008356F9" w:rsidP="00666EDF">
      <w:pPr>
        <w:pStyle w:val="Header"/>
        <w:tabs>
          <w:tab w:val="clear" w:pos="4153"/>
          <w:tab w:val="clear" w:pos="8306"/>
          <w:tab w:val="right" w:leader="underscore" w:pos="9360"/>
        </w:tabs>
        <w:rPr>
          <w:rFonts w:cs="Arial"/>
          <w:szCs w:val="23"/>
        </w:rPr>
      </w:pPr>
      <w:r>
        <w:rPr>
          <w:rFonts w:cs="Arial"/>
          <w:szCs w:val="23"/>
        </w:rPr>
        <w:t>The Cafeteria must be notified of all events on campus when food is either given away for free or sold, as part of a fundraiser.</w:t>
      </w:r>
      <w:r w:rsidR="003B7478">
        <w:rPr>
          <w:rFonts w:cs="Arial"/>
          <w:szCs w:val="23"/>
        </w:rPr>
        <w:t xml:space="preserve"> Delaware North Companies are responsible for the Cafeterias at Box Hill Institute. Contact by phone on </w:t>
      </w:r>
      <w:r w:rsidR="003B7478" w:rsidRPr="003B7478">
        <w:rPr>
          <w:rFonts w:cs="Arial"/>
          <w:szCs w:val="23"/>
        </w:rPr>
        <w:t>(03) 9286-9269</w:t>
      </w:r>
      <w:r w:rsidR="003B7478">
        <w:rPr>
          <w:rFonts w:cs="Arial"/>
          <w:szCs w:val="23"/>
        </w:rPr>
        <w:t xml:space="preserve"> or via email on </w:t>
      </w:r>
      <w:hyperlink r:id="rId12" w:history="1">
        <w:r w:rsidR="003B7478" w:rsidRPr="00EF1EDD">
          <w:rPr>
            <w:rStyle w:val="Hyperlink"/>
            <w:rFonts w:cs="Arial"/>
            <w:szCs w:val="23"/>
          </w:rPr>
          <w:t>delaware@bhtafe.edu.au</w:t>
        </w:r>
      </w:hyperlink>
      <w:r w:rsidR="003B7478">
        <w:rPr>
          <w:rFonts w:cs="Arial"/>
          <w:szCs w:val="23"/>
        </w:rPr>
        <w:t xml:space="preserve"> </w:t>
      </w:r>
    </w:p>
    <w:p w:rsidR="00F1427B" w:rsidRDefault="00F1427B" w:rsidP="00666EDF">
      <w:pPr>
        <w:pStyle w:val="Header"/>
        <w:tabs>
          <w:tab w:val="clear" w:pos="4153"/>
          <w:tab w:val="clear" w:pos="8306"/>
          <w:tab w:val="right" w:leader="underscore" w:pos="9360"/>
        </w:tabs>
        <w:rPr>
          <w:rFonts w:cs="Arial"/>
          <w:szCs w:val="23"/>
        </w:rPr>
      </w:pPr>
    </w:p>
    <w:p w:rsidR="005F0E04" w:rsidRDefault="005F0E04" w:rsidP="005F0E04">
      <w:pPr>
        <w:pStyle w:val="Header"/>
        <w:tabs>
          <w:tab w:val="clear" w:pos="4153"/>
          <w:tab w:val="clear" w:pos="8306"/>
          <w:tab w:val="right" w:leader="underscore" w:pos="9360"/>
        </w:tabs>
        <w:rPr>
          <w:rFonts w:cs="Arial"/>
          <w:szCs w:val="23"/>
        </w:rPr>
      </w:pPr>
      <w:r w:rsidRPr="00171507">
        <w:rPr>
          <w:rFonts w:cs="Arial"/>
          <w:sz w:val="22"/>
          <w:szCs w:val="22"/>
        </w:rPr>
        <w:t>For information on food safety visit</w:t>
      </w:r>
      <w:r>
        <w:rPr>
          <w:rFonts w:cs="Arial"/>
          <w:sz w:val="22"/>
          <w:szCs w:val="22"/>
        </w:rPr>
        <w:t xml:space="preserve"> </w:t>
      </w:r>
      <w:hyperlink r:id="rId13" w:history="1">
        <w:r w:rsidRPr="0023796B">
          <w:rPr>
            <w:rStyle w:val="Hyperlink"/>
            <w:rFonts w:cs="Arial"/>
            <w:sz w:val="22"/>
            <w:szCs w:val="22"/>
          </w:rPr>
          <w:t>www.health.vic.gov.au/foodsafety/</w:t>
        </w:r>
      </w:hyperlink>
    </w:p>
    <w:p w:rsidR="005F0E04" w:rsidRDefault="005F0E04" w:rsidP="00666EDF">
      <w:pPr>
        <w:pStyle w:val="Header"/>
        <w:tabs>
          <w:tab w:val="clear" w:pos="4153"/>
          <w:tab w:val="clear" w:pos="8306"/>
          <w:tab w:val="right" w:leader="underscore" w:pos="9360"/>
        </w:tabs>
        <w:rPr>
          <w:rFonts w:cs="Arial"/>
          <w:szCs w:val="23"/>
        </w:rPr>
      </w:pPr>
    </w:p>
    <w:p w:rsidR="00F1427B" w:rsidRDefault="005F0E04" w:rsidP="00666EDF">
      <w:pPr>
        <w:pStyle w:val="Header"/>
        <w:tabs>
          <w:tab w:val="clear" w:pos="4153"/>
          <w:tab w:val="clear" w:pos="8306"/>
          <w:tab w:val="right" w:leader="underscore" w:pos="9360"/>
        </w:tabs>
        <w:rPr>
          <w:rFonts w:cs="Arial"/>
          <w:szCs w:val="23"/>
        </w:rPr>
      </w:pPr>
      <w:r>
        <w:rPr>
          <w:rFonts w:cs="Arial"/>
          <w:szCs w:val="23"/>
        </w:rPr>
        <w:t xml:space="preserve">Cold food must be stored below 5 degrees, </w:t>
      </w:r>
      <w:r w:rsidR="00E74EDC">
        <w:rPr>
          <w:rFonts w:cs="Arial"/>
          <w:szCs w:val="23"/>
        </w:rPr>
        <w:t>prior</w:t>
      </w:r>
      <w:r>
        <w:rPr>
          <w:rFonts w:cs="Arial"/>
          <w:szCs w:val="23"/>
        </w:rPr>
        <w:t xml:space="preserve"> to cooking. SARC Has Esky/s and digital </w:t>
      </w:r>
      <w:r w:rsidR="00E74EDC">
        <w:rPr>
          <w:rFonts w:cs="Arial"/>
          <w:szCs w:val="23"/>
        </w:rPr>
        <w:t>thermometers</w:t>
      </w:r>
      <w:r>
        <w:rPr>
          <w:rFonts w:cs="Arial"/>
          <w:szCs w:val="23"/>
        </w:rPr>
        <w:t xml:space="preserve"> that you can borrow to ensure your cold food is stored at the correct </w:t>
      </w:r>
      <w:r w:rsidR="00E74EDC">
        <w:rPr>
          <w:rFonts w:cs="Arial"/>
          <w:szCs w:val="23"/>
        </w:rPr>
        <w:t>temperature</w:t>
      </w:r>
      <w:r>
        <w:rPr>
          <w:rFonts w:cs="Arial"/>
          <w:szCs w:val="23"/>
        </w:rPr>
        <w:t>. A</w:t>
      </w:r>
      <w:r w:rsidR="00F1427B">
        <w:rPr>
          <w:rFonts w:cs="Arial"/>
          <w:szCs w:val="23"/>
        </w:rPr>
        <w:t xml:space="preserve">llow enough time on the day of the event to buy the food you need </w:t>
      </w:r>
      <w:r>
        <w:rPr>
          <w:rFonts w:cs="Arial"/>
          <w:szCs w:val="23"/>
        </w:rPr>
        <w:t>locally</w:t>
      </w:r>
      <w:r w:rsidR="00F1427B">
        <w:rPr>
          <w:rFonts w:cs="Arial"/>
          <w:szCs w:val="23"/>
        </w:rPr>
        <w:t>. That way you can get the food into an</w:t>
      </w:r>
      <w:r>
        <w:rPr>
          <w:rFonts w:cs="Arial"/>
          <w:szCs w:val="23"/>
        </w:rPr>
        <w:t xml:space="preserve"> ice-filled</w:t>
      </w:r>
      <w:r w:rsidR="00F1427B">
        <w:rPr>
          <w:rFonts w:cs="Arial"/>
          <w:szCs w:val="23"/>
        </w:rPr>
        <w:t xml:space="preserve"> Esky and keep it cold prior to cooking it. </w:t>
      </w:r>
    </w:p>
    <w:p w:rsidR="008356F9" w:rsidRDefault="008356F9" w:rsidP="00666EDF">
      <w:pPr>
        <w:pStyle w:val="Header"/>
        <w:tabs>
          <w:tab w:val="clear" w:pos="4153"/>
          <w:tab w:val="clear" w:pos="8306"/>
          <w:tab w:val="right" w:leader="underscore" w:pos="9360"/>
        </w:tabs>
        <w:rPr>
          <w:rFonts w:cs="Arial"/>
          <w:szCs w:val="23"/>
        </w:rPr>
      </w:pPr>
    </w:p>
    <w:p w:rsidR="00517A7F" w:rsidRPr="00517A7F" w:rsidRDefault="00517A7F" w:rsidP="00666EDF">
      <w:pPr>
        <w:pStyle w:val="Header"/>
        <w:tabs>
          <w:tab w:val="clear" w:pos="4153"/>
          <w:tab w:val="clear" w:pos="8306"/>
          <w:tab w:val="right" w:leader="underscore" w:pos="9360"/>
        </w:tabs>
        <w:rPr>
          <w:rFonts w:cs="Arial"/>
          <w:b/>
          <w:szCs w:val="23"/>
        </w:rPr>
      </w:pPr>
      <w:r w:rsidRPr="00517A7F">
        <w:rPr>
          <w:rFonts w:cs="Arial"/>
          <w:b/>
          <w:szCs w:val="23"/>
        </w:rPr>
        <w:t>Shopping list</w:t>
      </w:r>
    </w:p>
    <w:p w:rsidR="00666EDF" w:rsidRDefault="002D0CA1" w:rsidP="00666EDF">
      <w:pPr>
        <w:pStyle w:val="Header"/>
        <w:tabs>
          <w:tab w:val="clear" w:pos="4153"/>
          <w:tab w:val="clear" w:pos="8306"/>
          <w:tab w:val="right" w:leader="underscore" w:pos="9360"/>
        </w:tabs>
        <w:rPr>
          <w:rFonts w:cs="Arial"/>
          <w:szCs w:val="23"/>
        </w:rPr>
      </w:pPr>
      <w:r>
        <w:rPr>
          <w:rFonts w:cs="Arial"/>
          <w:szCs w:val="23"/>
        </w:rPr>
        <w:t>Here is a suggested s</w:t>
      </w:r>
      <w:r w:rsidR="00517A7F">
        <w:rPr>
          <w:rFonts w:cs="Arial"/>
          <w:szCs w:val="23"/>
        </w:rPr>
        <w:t>hopping list for a</w:t>
      </w:r>
      <w:r w:rsidR="00666EDF">
        <w:rPr>
          <w:rFonts w:cs="Arial"/>
          <w:szCs w:val="23"/>
        </w:rPr>
        <w:t xml:space="preserve"> basic </w:t>
      </w:r>
      <w:r w:rsidR="008356F9">
        <w:rPr>
          <w:rFonts w:cs="Arial"/>
          <w:szCs w:val="23"/>
        </w:rPr>
        <w:t>sausage</w:t>
      </w:r>
      <w:r w:rsidR="00B93FD9">
        <w:rPr>
          <w:rFonts w:cs="Arial"/>
          <w:szCs w:val="23"/>
        </w:rPr>
        <w:t xml:space="preserve"> sizzle</w:t>
      </w:r>
      <w:r w:rsidR="00517A7F">
        <w:rPr>
          <w:rFonts w:cs="Arial"/>
          <w:szCs w:val="23"/>
        </w:rPr>
        <w:t xml:space="preserve"> (100 </w:t>
      </w:r>
      <w:r w:rsidR="00054E23">
        <w:rPr>
          <w:rFonts w:cs="Arial"/>
          <w:szCs w:val="23"/>
        </w:rPr>
        <w:t>serves</w:t>
      </w:r>
      <w:r w:rsidR="00517A7F">
        <w:rPr>
          <w:rFonts w:cs="Arial"/>
          <w:szCs w:val="23"/>
        </w:rPr>
        <w:t>)</w:t>
      </w:r>
    </w:p>
    <w:p w:rsidR="00517A7F" w:rsidRDefault="00517A7F" w:rsidP="00666EDF">
      <w:pPr>
        <w:pStyle w:val="Header"/>
        <w:tabs>
          <w:tab w:val="clear" w:pos="4153"/>
          <w:tab w:val="clear" w:pos="8306"/>
          <w:tab w:val="right" w:leader="underscore" w:pos="9360"/>
        </w:tabs>
        <w:rPr>
          <w:rFonts w:cs="Arial"/>
          <w:szCs w:val="23"/>
        </w:rPr>
      </w:pPr>
    </w:p>
    <w:p w:rsidR="00517A7F" w:rsidRDefault="00517A7F" w:rsidP="002D0CA1">
      <w:pPr>
        <w:pStyle w:val="Header"/>
        <w:numPr>
          <w:ilvl w:val="0"/>
          <w:numId w:val="10"/>
        </w:numPr>
        <w:tabs>
          <w:tab w:val="clear" w:pos="4153"/>
          <w:tab w:val="clear" w:pos="8306"/>
          <w:tab w:val="right" w:leader="underscore" w:pos="9360"/>
        </w:tabs>
        <w:rPr>
          <w:rFonts w:cs="Arial"/>
          <w:szCs w:val="23"/>
        </w:rPr>
      </w:pPr>
      <w:r>
        <w:rPr>
          <w:rFonts w:cs="Arial"/>
          <w:szCs w:val="23"/>
        </w:rPr>
        <w:t xml:space="preserve">100 </w:t>
      </w:r>
      <w:r w:rsidR="002D0CA1">
        <w:rPr>
          <w:rFonts w:cs="Arial"/>
          <w:szCs w:val="23"/>
        </w:rPr>
        <w:t xml:space="preserve">thin </w:t>
      </w:r>
      <w:r w:rsidR="00A70907">
        <w:rPr>
          <w:rFonts w:cs="Arial"/>
          <w:szCs w:val="23"/>
        </w:rPr>
        <w:t>sausages</w:t>
      </w:r>
      <w:r>
        <w:rPr>
          <w:rFonts w:cs="Arial"/>
          <w:szCs w:val="23"/>
        </w:rPr>
        <w:t xml:space="preserve"> (</w:t>
      </w:r>
      <w:r w:rsidR="00020B48">
        <w:rPr>
          <w:rFonts w:cs="Arial"/>
          <w:szCs w:val="23"/>
        </w:rPr>
        <w:t>approximately</w:t>
      </w:r>
      <w:r w:rsidR="00054E23">
        <w:rPr>
          <w:rFonts w:cs="Arial"/>
          <w:szCs w:val="23"/>
        </w:rPr>
        <w:t xml:space="preserve"> 12</w:t>
      </w:r>
      <w:r>
        <w:rPr>
          <w:rFonts w:cs="Arial"/>
          <w:szCs w:val="23"/>
        </w:rPr>
        <w:t xml:space="preserve"> </w:t>
      </w:r>
      <w:r w:rsidR="002D0CA1">
        <w:rPr>
          <w:rFonts w:cs="Arial"/>
          <w:szCs w:val="23"/>
        </w:rPr>
        <w:t xml:space="preserve"> </w:t>
      </w:r>
      <w:r w:rsidR="00054E23">
        <w:rPr>
          <w:rFonts w:cs="Arial"/>
          <w:szCs w:val="23"/>
        </w:rPr>
        <w:t>p</w:t>
      </w:r>
      <w:r w:rsidR="002D0CA1">
        <w:rPr>
          <w:rFonts w:cs="Arial"/>
          <w:szCs w:val="23"/>
        </w:rPr>
        <w:t xml:space="preserve">er </w:t>
      </w:r>
      <w:r>
        <w:rPr>
          <w:rFonts w:cs="Arial"/>
          <w:szCs w:val="23"/>
        </w:rPr>
        <w:t>kg)</w:t>
      </w:r>
    </w:p>
    <w:p w:rsidR="00020B48" w:rsidRDefault="00020B48" w:rsidP="002D0CA1">
      <w:pPr>
        <w:pStyle w:val="Header"/>
        <w:numPr>
          <w:ilvl w:val="0"/>
          <w:numId w:val="10"/>
        </w:numPr>
        <w:tabs>
          <w:tab w:val="clear" w:pos="4153"/>
          <w:tab w:val="clear" w:pos="8306"/>
          <w:tab w:val="right" w:leader="underscore" w:pos="9360"/>
        </w:tabs>
        <w:rPr>
          <w:rFonts w:cs="Arial"/>
          <w:szCs w:val="23"/>
        </w:rPr>
      </w:pPr>
      <w:r>
        <w:rPr>
          <w:rFonts w:cs="Arial"/>
          <w:szCs w:val="23"/>
        </w:rPr>
        <w:t>6 loaves bread sandwich-slice</w:t>
      </w:r>
      <w:r w:rsidR="00054E23">
        <w:rPr>
          <w:rFonts w:cs="Arial"/>
          <w:szCs w:val="23"/>
        </w:rPr>
        <w:t xml:space="preserve"> = 120 slices  (average sandwich loaf has 20 slices of bread)</w:t>
      </w:r>
    </w:p>
    <w:p w:rsidR="00B93FD9" w:rsidRDefault="00B8736C" w:rsidP="002D0CA1">
      <w:pPr>
        <w:pStyle w:val="Header"/>
        <w:numPr>
          <w:ilvl w:val="0"/>
          <w:numId w:val="10"/>
        </w:numPr>
        <w:tabs>
          <w:tab w:val="clear" w:pos="4153"/>
          <w:tab w:val="clear" w:pos="8306"/>
          <w:tab w:val="right" w:leader="underscore" w:pos="9360"/>
        </w:tabs>
        <w:rPr>
          <w:rFonts w:cs="Arial"/>
          <w:szCs w:val="23"/>
        </w:rPr>
      </w:pPr>
      <w:r>
        <w:rPr>
          <w:rFonts w:cs="Arial"/>
          <w:szCs w:val="23"/>
        </w:rPr>
        <w:t>Vegetarian</w:t>
      </w:r>
      <w:r w:rsidR="00B93FD9">
        <w:rPr>
          <w:rFonts w:cs="Arial"/>
          <w:szCs w:val="23"/>
        </w:rPr>
        <w:t xml:space="preserve"> option</w:t>
      </w:r>
      <w:r w:rsidR="002D0CA1">
        <w:rPr>
          <w:rFonts w:cs="Arial"/>
          <w:szCs w:val="23"/>
        </w:rPr>
        <w:t>s may include hash browns or vegetarian patties.</w:t>
      </w:r>
    </w:p>
    <w:p w:rsidR="00517A7F" w:rsidRDefault="00517A7F" w:rsidP="00666EDF">
      <w:pPr>
        <w:pStyle w:val="Header"/>
        <w:tabs>
          <w:tab w:val="clear" w:pos="4153"/>
          <w:tab w:val="clear" w:pos="8306"/>
          <w:tab w:val="right" w:leader="underscore" w:pos="9360"/>
        </w:tabs>
        <w:rPr>
          <w:rFonts w:cs="Arial"/>
          <w:szCs w:val="23"/>
        </w:rPr>
      </w:pPr>
    </w:p>
    <w:p w:rsidR="00020B48" w:rsidRPr="00020B48" w:rsidRDefault="00020B48" w:rsidP="00666EDF">
      <w:pPr>
        <w:pStyle w:val="Header"/>
        <w:tabs>
          <w:tab w:val="clear" w:pos="4153"/>
          <w:tab w:val="clear" w:pos="8306"/>
          <w:tab w:val="right" w:leader="underscore" w:pos="9360"/>
        </w:tabs>
        <w:rPr>
          <w:rFonts w:cs="Arial"/>
          <w:b/>
          <w:szCs w:val="23"/>
        </w:rPr>
      </w:pPr>
      <w:r w:rsidRPr="00020B48">
        <w:rPr>
          <w:rFonts w:cs="Arial"/>
          <w:b/>
          <w:szCs w:val="23"/>
        </w:rPr>
        <w:t>Other consideration</w:t>
      </w:r>
      <w:r w:rsidR="002D0CA1">
        <w:rPr>
          <w:rFonts w:cs="Arial"/>
          <w:b/>
          <w:szCs w:val="23"/>
        </w:rPr>
        <w:t>s</w:t>
      </w:r>
    </w:p>
    <w:p w:rsidR="005F0E04" w:rsidRDefault="00B93FD9" w:rsidP="00666EDF">
      <w:pPr>
        <w:pStyle w:val="Header"/>
        <w:tabs>
          <w:tab w:val="clear" w:pos="4153"/>
          <w:tab w:val="clear" w:pos="8306"/>
          <w:tab w:val="right" w:leader="underscore" w:pos="9360"/>
        </w:tabs>
        <w:rPr>
          <w:rFonts w:cs="Arial"/>
          <w:szCs w:val="23"/>
        </w:rPr>
      </w:pPr>
      <w:r>
        <w:rPr>
          <w:rFonts w:cs="Arial"/>
          <w:szCs w:val="23"/>
        </w:rPr>
        <w:t>Gluten free</w:t>
      </w:r>
      <w:r w:rsidR="00020B48" w:rsidRPr="00020B48">
        <w:rPr>
          <w:rFonts w:cs="Arial"/>
          <w:szCs w:val="23"/>
        </w:rPr>
        <w:t xml:space="preserve"> </w:t>
      </w:r>
      <w:r w:rsidR="00020B48">
        <w:rPr>
          <w:rFonts w:cs="Arial"/>
          <w:szCs w:val="23"/>
        </w:rPr>
        <w:t xml:space="preserve">option. </w:t>
      </w:r>
    </w:p>
    <w:p w:rsidR="005F0E04" w:rsidRDefault="005F0E04" w:rsidP="00666EDF">
      <w:pPr>
        <w:pStyle w:val="Header"/>
        <w:tabs>
          <w:tab w:val="clear" w:pos="4153"/>
          <w:tab w:val="clear" w:pos="8306"/>
          <w:tab w:val="right" w:leader="underscore" w:pos="9360"/>
        </w:tabs>
        <w:rPr>
          <w:rFonts w:cs="Arial"/>
          <w:szCs w:val="23"/>
        </w:rPr>
      </w:pPr>
      <w:r>
        <w:rPr>
          <w:rFonts w:cs="Arial"/>
          <w:szCs w:val="23"/>
        </w:rPr>
        <w:t xml:space="preserve">Check </w:t>
      </w:r>
      <w:r w:rsidR="00085BBE">
        <w:rPr>
          <w:rFonts w:cs="Arial"/>
          <w:szCs w:val="23"/>
        </w:rPr>
        <w:t>Google</w:t>
      </w:r>
      <w:r>
        <w:rPr>
          <w:rFonts w:cs="Arial"/>
          <w:szCs w:val="23"/>
        </w:rPr>
        <w:t xml:space="preserve"> for ideas on Gluten Free BBQ options.</w:t>
      </w:r>
    </w:p>
    <w:p w:rsidR="005F0E04" w:rsidRDefault="005F0E04" w:rsidP="00666EDF">
      <w:pPr>
        <w:pStyle w:val="Header"/>
        <w:tabs>
          <w:tab w:val="clear" w:pos="4153"/>
          <w:tab w:val="clear" w:pos="8306"/>
          <w:tab w:val="right" w:leader="underscore" w:pos="9360"/>
        </w:tabs>
        <w:rPr>
          <w:rFonts w:cs="Arial"/>
          <w:szCs w:val="23"/>
        </w:rPr>
      </w:pPr>
    </w:p>
    <w:p w:rsidR="00B93FD9" w:rsidRDefault="00020B48" w:rsidP="00666EDF">
      <w:pPr>
        <w:pStyle w:val="Header"/>
        <w:tabs>
          <w:tab w:val="clear" w:pos="4153"/>
          <w:tab w:val="clear" w:pos="8306"/>
          <w:tab w:val="right" w:leader="underscore" w:pos="9360"/>
        </w:tabs>
        <w:rPr>
          <w:rFonts w:cs="Arial"/>
          <w:szCs w:val="23"/>
        </w:rPr>
      </w:pPr>
      <w:r>
        <w:rPr>
          <w:rFonts w:cs="Arial"/>
          <w:szCs w:val="23"/>
        </w:rPr>
        <w:t>When you are catering to the masses it is not expected that you will necessarily cater for everyone. Having alternatives is great when possible. When it’s not possible, people are generally understanding, given a polite explanation.</w:t>
      </w:r>
    </w:p>
    <w:p w:rsidR="00B93FD9" w:rsidRDefault="00B93FD9" w:rsidP="00666EDF">
      <w:pPr>
        <w:pStyle w:val="Header"/>
        <w:tabs>
          <w:tab w:val="clear" w:pos="4153"/>
          <w:tab w:val="clear" w:pos="8306"/>
          <w:tab w:val="right" w:leader="underscore" w:pos="9360"/>
        </w:tabs>
        <w:rPr>
          <w:rFonts w:cs="Arial"/>
          <w:szCs w:val="23"/>
        </w:rPr>
      </w:pPr>
    </w:p>
    <w:p w:rsidR="00020B48" w:rsidRPr="00020B48" w:rsidRDefault="00020B48" w:rsidP="00666EDF">
      <w:pPr>
        <w:pStyle w:val="Header"/>
        <w:tabs>
          <w:tab w:val="clear" w:pos="4153"/>
          <w:tab w:val="clear" w:pos="8306"/>
          <w:tab w:val="right" w:leader="underscore" w:pos="9360"/>
        </w:tabs>
        <w:rPr>
          <w:rFonts w:cs="Arial"/>
          <w:b/>
          <w:szCs w:val="23"/>
        </w:rPr>
      </w:pPr>
      <w:r w:rsidRPr="00020B48">
        <w:rPr>
          <w:rFonts w:cs="Arial"/>
          <w:b/>
          <w:szCs w:val="23"/>
        </w:rPr>
        <w:t>Allergies</w:t>
      </w:r>
    </w:p>
    <w:p w:rsidR="00020B48" w:rsidRDefault="00020B48" w:rsidP="00666EDF">
      <w:pPr>
        <w:pStyle w:val="Header"/>
        <w:tabs>
          <w:tab w:val="clear" w:pos="4153"/>
          <w:tab w:val="clear" w:pos="8306"/>
          <w:tab w:val="right" w:leader="underscore" w:pos="9360"/>
        </w:tabs>
        <w:rPr>
          <w:rFonts w:cs="Arial"/>
          <w:szCs w:val="23"/>
        </w:rPr>
      </w:pPr>
      <w:r>
        <w:rPr>
          <w:rFonts w:cs="Arial"/>
          <w:szCs w:val="23"/>
        </w:rPr>
        <w:t xml:space="preserve">Common allergies include: nuts, dairy, wheat. Be mindful of what food you cook and the oil you cook with. It is important to know the ingredients of what you are serving in case </w:t>
      </w:r>
      <w:r w:rsidR="005F0E04">
        <w:rPr>
          <w:rFonts w:cs="Arial"/>
          <w:szCs w:val="23"/>
        </w:rPr>
        <w:t>a potential customer</w:t>
      </w:r>
      <w:r>
        <w:rPr>
          <w:rFonts w:cs="Arial"/>
          <w:szCs w:val="23"/>
        </w:rPr>
        <w:t xml:space="preserve"> </w:t>
      </w:r>
      <w:r w:rsidR="005F0E04">
        <w:rPr>
          <w:rFonts w:cs="Arial"/>
          <w:szCs w:val="23"/>
        </w:rPr>
        <w:t xml:space="preserve">has </w:t>
      </w:r>
      <w:r>
        <w:rPr>
          <w:rFonts w:cs="Arial"/>
          <w:szCs w:val="23"/>
        </w:rPr>
        <w:t>allergies. It is also good customer service.</w:t>
      </w:r>
    </w:p>
    <w:p w:rsidR="00020B48" w:rsidRDefault="00020B48" w:rsidP="00666EDF">
      <w:pPr>
        <w:pStyle w:val="Header"/>
        <w:tabs>
          <w:tab w:val="clear" w:pos="4153"/>
          <w:tab w:val="clear" w:pos="8306"/>
          <w:tab w:val="right" w:leader="underscore" w:pos="9360"/>
        </w:tabs>
        <w:rPr>
          <w:rFonts w:cs="Arial"/>
          <w:szCs w:val="23"/>
        </w:rPr>
      </w:pPr>
    </w:p>
    <w:p w:rsidR="00020B48" w:rsidRDefault="005F0E04" w:rsidP="00666EDF">
      <w:pPr>
        <w:pStyle w:val="Header"/>
        <w:tabs>
          <w:tab w:val="clear" w:pos="4153"/>
          <w:tab w:val="clear" w:pos="8306"/>
          <w:tab w:val="right" w:leader="underscore" w:pos="9360"/>
        </w:tabs>
        <w:rPr>
          <w:rFonts w:cs="Arial"/>
          <w:szCs w:val="23"/>
        </w:rPr>
      </w:pPr>
      <w:r>
        <w:rPr>
          <w:rFonts w:cs="Arial"/>
          <w:szCs w:val="23"/>
        </w:rPr>
        <w:t>K</w:t>
      </w:r>
      <w:r w:rsidR="00020B48">
        <w:rPr>
          <w:rFonts w:cs="Arial"/>
          <w:szCs w:val="23"/>
        </w:rPr>
        <w:t xml:space="preserve">eep all </w:t>
      </w:r>
      <w:r w:rsidR="002D550B">
        <w:rPr>
          <w:rFonts w:cs="Arial"/>
          <w:szCs w:val="23"/>
        </w:rPr>
        <w:t>p</w:t>
      </w:r>
      <w:r w:rsidR="00020B48">
        <w:rPr>
          <w:rFonts w:cs="Arial"/>
          <w:szCs w:val="23"/>
        </w:rPr>
        <w:t xml:space="preserve">ackaging from food items bought </w:t>
      </w:r>
      <w:r w:rsidR="002D550B">
        <w:rPr>
          <w:rFonts w:cs="Arial"/>
          <w:szCs w:val="23"/>
        </w:rPr>
        <w:t>from</w:t>
      </w:r>
      <w:r w:rsidR="00020B48">
        <w:rPr>
          <w:rFonts w:cs="Arial"/>
          <w:szCs w:val="23"/>
        </w:rPr>
        <w:t xml:space="preserve"> supermarket</w:t>
      </w:r>
      <w:r w:rsidR="002D550B">
        <w:rPr>
          <w:rFonts w:cs="Arial"/>
          <w:szCs w:val="23"/>
        </w:rPr>
        <w:t xml:space="preserve">s. This can be used for reference if people ask questions </w:t>
      </w:r>
      <w:r>
        <w:rPr>
          <w:rFonts w:cs="Arial"/>
          <w:szCs w:val="23"/>
        </w:rPr>
        <w:t xml:space="preserve">regarding ingredients </w:t>
      </w:r>
      <w:r w:rsidR="002D550B">
        <w:rPr>
          <w:rFonts w:cs="Arial"/>
          <w:szCs w:val="23"/>
        </w:rPr>
        <w:t>at the event</w:t>
      </w:r>
      <w:r w:rsidR="00020B48">
        <w:rPr>
          <w:rFonts w:cs="Arial"/>
          <w:szCs w:val="23"/>
        </w:rPr>
        <w:t>.</w:t>
      </w:r>
    </w:p>
    <w:p w:rsidR="00D122FB" w:rsidRDefault="00D122FB" w:rsidP="00666EDF">
      <w:pPr>
        <w:pStyle w:val="Header"/>
        <w:tabs>
          <w:tab w:val="clear" w:pos="4153"/>
          <w:tab w:val="clear" w:pos="8306"/>
          <w:tab w:val="right" w:leader="underscore" w:pos="9360"/>
        </w:tabs>
        <w:rPr>
          <w:rFonts w:cs="Arial"/>
          <w:szCs w:val="23"/>
        </w:rPr>
      </w:pPr>
    </w:p>
    <w:p w:rsidR="0051596A" w:rsidRPr="00E033F5" w:rsidRDefault="005728D9" w:rsidP="0051596A">
      <w:pPr>
        <w:jc w:val="center"/>
        <w:rPr>
          <w:rFonts w:cs="Arial"/>
          <w:b/>
          <w:bCs/>
          <w:sz w:val="36"/>
          <w:szCs w:val="36"/>
        </w:rPr>
      </w:pPr>
      <w:r>
        <w:rPr>
          <w:rFonts w:cs="Arial"/>
          <w:b/>
          <w:bCs/>
          <w:sz w:val="36"/>
          <w:szCs w:val="36"/>
        </w:rPr>
        <w:br w:type="page"/>
      </w:r>
      <w:r w:rsidR="0051596A">
        <w:rPr>
          <w:rFonts w:cs="Arial"/>
          <w:b/>
          <w:bCs/>
          <w:sz w:val="36"/>
          <w:szCs w:val="36"/>
        </w:rPr>
        <w:lastRenderedPageBreak/>
        <w:t>Room Bookings</w:t>
      </w:r>
    </w:p>
    <w:p w:rsidR="0051596A" w:rsidRDefault="0051596A" w:rsidP="0051596A">
      <w:pPr>
        <w:pStyle w:val="Header"/>
        <w:tabs>
          <w:tab w:val="clear" w:pos="4153"/>
          <w:tab w:val="clear" w:pos="8306"/>
          <w:tab w:val="right" w:leader="underscore" w:pos="9360"/>
        </w:tabs>
        <w:rPr>
          <w:rFonts w:cs="Arial"/>
          <w:szCs w:val="23"/>
        </w:rPr>
      </w:pPr>
    </w:p>
    <w:p w:rsidR="0051596A" w:rsidRDefault="0051596A" w:rsidP="0051596A">
      <w:pPr>
        <w:pStyle w:val="Header"/>
        <w:tabs>
          <w:tab w:val="clear" w:pos="4153"/>
          <w:tab w:val="clear" w:pos="8306"/>
          <w:tab w:val="right" w:leader="underscore" w:pos="9360"/>
        </w:tabs>
        <w:rPr>
          <w:rFonts w:cs="Arial"/>
          <w:szCs w:val="23"/>
        </w:rPr>
      </w:pPr>
      <w:r>
        <w:rPr>
          <w:rFonts w:cs="Arial"/>
          <w:szCs w:val="23"/>
        </w:rPr>
        <w:t>SARC can arrange room bookings for Student Clubs, provided we are given enough notice and that rooms are available. In order to book a room for your Student Club to have a meeting or run an activity, we need to know the following:</w:t>
      </w:r>
    </w:p>
    <w:p w:rsidR="0051596A" w:rsidRDefault="0051596A" w:rsidP="0051596A">
      <w:pPr>
        <w:pStyle w:val="Header"/>
        <w:tabs>
          <w:tab w:val="clear" w:pos="4153"/>
          <w:tab w:val="clear" w:pos="8306"/>
          <w:tab w:val="right" w:leader="underscore" w:pos="9360"/>
        </w:tabs>
        <w:rPr>
          <w:rFonts w:cs="Arial"/>
          <w:szCs w:val="23"/>
        </w:rPr>
      </w:pPr>
    </w:p>
    <w:p w:rsidR="0051596A" w:rsidRDefault="0051596A" w:rsidP="0051596A">
      <w:pPr>
        <w:pStyle w:val="Header"/>
        <w:tabs>
          <w:tab w:val="clear" w:pos="4153"/>
          <w:tab w:val="clear" w:pos="8306"/>
          <w:tab w:val="left" w:pos="3261"/>
          <w:tab w:val="right" w:leader="underscore" w:pos="9360"/>
        </w:tabs>
        <w:spacing w:line="480" w:lineRule="auto"/>
        <w:rPr>
          <w:rFonts w:cs="Arial"/>
          <w:szCs w:val="23"/>
        </w:rPr>
      </w:pPr>
      <w:r>
        <w:rPr>
          <w:rFonts w:cs="Arial"/>
          <w:szCs w:val="23"/>
        </w:rPr>
        <w:t>Name of Student Club:</w:t>
      </w:r>
      <w:r>
        <w:rPr>
          <w:rFonts w:cs="Arial"/>
          <w:szCs w:val="23"/>
        </w:rPr>
        <w:tab/>
      </w:r>
      <w:r>
        <w:rPr>
          <w:rFonts w:cs="Arial"/>
          <w:szCs w:val="23"/>
        </w:rPr>
        <w:tab/>
      </w:r>
    </w:p>
    <w:p w:rsidR="0051596A" w:rsidRDefault="0051596A" w:rsidP="0051596A">
      <w:pPr>
        <w:pStyle w:val="Header"/>
        <w:tabs>
          <w:tab w:val="clear" w:pos="4153"/>
          <w:tab w:val="clear" w:pos="8306"/>
          <w:tab w:val="left" w:pos="3261"/>
          <w:tab w:val="right" w:leader="underscore" w:pos="9360"/>
        </w:tabs>
        <w:spacing w:line="480" w:lineRule="auto"/>
        <w:rPr>
          <w:rFonts w:cs="Arial"/>
          <w:szCs w:val="23"/>
        </w:rPr>
      </w:pPr>
      <w:r>
        <w:rPr>
          <w:rFonts w:cs="Arial"/>
          <w:szCs w:val="23"/>
        </w:rPr>
        <w:t>Name of Organiser:</w:t>
      </w:r>
      <w:r>
        <w:rPr>
          <w:rFonts w:cs="Arial"/>
          <w:szCs w:val="23"/>
        </w:rPr>
        <w:tab/>
      </w:r>
      <w:r>
        <w:rPr>
          <w:rFonts w:cs="Arial"/>
          <w:szCs w:val="23"/>
        </w:rPr>
        <w:tab/>
      </w:r>
    </w:p>
    <w:p w:rsidR="0051596A" w:rsidRDefault="0051596A" w:rsidP="0051596A">
      <w:pPr>
        <w:pStyle w:val="Header"/>
        <w:tabs>
          <w:tab w:val="clear" w:pos="4153"/>
          <w:tab w:val="clear" w:pos="8306"/>
          <w:tab w:val="left" w:pos="3261"/>
          <w:tab w:val="right" w:leader="underscore" w:pos="9360"/>
        </w:tabs>
        <w:spacing w:line="480" w:lineRule="auto"/>
        <w:rPr>
          <w:rFonts w:cs="Arial"/>
          <w:szCs w:val="23"/>
        </w:rPr>
      </w:pPr>
      <w:r>
        <w:rPr>
          <w:rFonts w:cs="Arial"/>
          <w:szCs w:val="23"/>
        </w:rPr>
        <w:t>Contact details for Organiser:”</w:t>
      </w:r>
      <w:r>
        <w:rPr>
          <w:rFonts w:cs="Arial"/>
          <w:szCs w:val="23"/>
        </w:rPr>
        <w:tab/>
      </w:r>
      <w:r>
        <w:rPr>
          <w:rFonts w:cs="Arial"/>
          <w:szCs w:val="23"/>
        </w:rPr>
        <w:tab/>
      </w:r>
    </w:p>
    <w:p w:rsidR="0051596A" w:rsidRDefault="0051596A" w:rsidP="0051596A">
      <w:pPr>
        <w:pStyle w:val="Header"/>
        <w:tabs>
          <w:tab w:val="clear" w:pos="4153"/>
          <w:tab w:val="clear" w:pos="8306"/>
          <w:tab w:val="left" w:pos="3261"/>
          <w:tab w:val="right" w:leader="underscore" w:pos="9360"/>
        </w:tabs>
        <w:spacing w:line="480" w:lineRule="auto"/>
        <w:rPr>
          <w:rFonts w:cs="Arial"/>
          <w:szCs w:val="23"/>
        </w:rPr>
      </w:pPr>
      <w:r>
        <w:rPr>
          <w:rFonts w:cs="Arial"/>
          <w:szCs w:val="23"/>
        </w:rPr>
        <w:t>Email address:</w:t>
      </w:r>
      <w:r>
        <w:rPr>
          <w:rFonts w:cs="Arial"/>
          <w:szCs w:val="23"/>
        </w:rPr>
        <w:tab/>
      </w:r>
      <w:r>
        <w:rPr>
          <w:rFonts w:cs="Arial"/>
          <w:szCs w:val="23"/>
        </w:rPr>
        <w:tab/>
      </w:r>
    </w:p>
    <w:p w:rsidR="0051596A" w:rsidRDefault="0051596A" w:rsidP="0051596A">
      <w:pPr>
        <w:pStyle w:val="Header"/>
        <w:tabs>
          <w:tab w:val="clear" w:pos="4153"/>
          <w:tab w:val="clear" w:pos="8306"/>
          <w:tab w:val="left" w:pos="3261"/>
          <w:tab w:val="right" w:leader="underscore" w:pos="9360"/>
        </w:tabs>
        <w:spacing w:line="480" w:lineRule="auto"/>
        <w:rPr>
          <w:rFonts w:cs="Arial"/>
          <w:szCs w:val="23"/>
        </w:rPr>
      </w:pPr>
      <w:r>
        <w:rPr>
          <w:rFonts w:cs="Arial"/>
          <w:szCs w:val="23"/>
        </w:rPr>
        <w:t>Mobile number:</w:t>
      </w:r>
      <w:r>
        <w:rPr>
          <w:rFonts w:cs="Arial"/>
          <w:szCs w:val="23"/>
        </w:rPr>
        <w:tab/>
      </w:r>
      <w:r>
        <w:rPr>
          <w:rFonts w:cs="Arial"/>
          <w:szCs w:val="23"/>
        </w:rPr>
        <w:tab/>
      </w:r>
    </w:p>
    <w:p w:rsidR="0051596A" w:rsidRDefault="0051596A" w:rsidP="0051596A">
      <w:pPr>
        <w:pStyle w:val="Header"/>
        <w:tabs>
          <w:tab w:val="clear" w:pos="4153"/>
          <w:tab w:val="clear" w:pos="8306"/>
          <w:tab w:val="left" w:pos="3261"/>
          <w:tab w:val="right" w:leader="underscore" w:pos="9360"/>
        </w:tabs>
        <w:spacing w:line="480" w:lineRule="auto"/>
        <w:rPr>
          <w:rFonts w:cs="Arial"/>
          <w:szCs w:val="23"/>
        </w:rPr>
      </w:pPr>
    </w:p>
    <w:p w:rsidR="0051596A" w:rsidRDefault="0051596A" w:rsidP="0051596A">
      <w:pPr>
        <w:pStyle w:val="Header"/>
        <w:tabs>
          <w:tab w:val="clear" w:pos="4153"/>
          <w:tab w:val="clear" w:pos="8306"/>
          <w:tab w:val="left" w:pos="3261"/>
          <w:tab w:val="right" w:leader="underscore" w:pos="9360"/>
        </w:tabs>
        <w:spacing w:line="480" w:lineRule="auto"/>
        <w:rPr>
          <w:rFonts w:cs="Arial"/>
          <w:szCs w:val="23"/>
        </w:rPr>
      </w:pPr>
      <w:r>
        <w:rPr>
          <w:rFonts w:cs="Arial"/>
          <w:szCs w:val="23"/>
        </w:rPr>
        <w:t>Campus:</w:t>
      </w:r>
      <w:r>
        <w:rPr>
          <w:rFonts w:cs="Arial"/>
          <w:szCs w:val="23"/>
        </w:rPr>
        <w:tab/>
      </w:r>
      <w:r>
        <w:rPr>
          <w:rFonts w:cs="Arial"/>
          <w:szCs w:val="23"/>
        </w:rPr>
        <w:tab/>
      </w:r>
    </w:p>
    <w:p w:rsidR="0051596A" w:rsidRDefault="0051596A" w:rsidP="0051596A">
      <w:pPr>
        <w:pStyle w:val="Header"/>
        <w:tabs>
          <w:tab w:val="clear" w:pos="4153"/>
          <w:tab w:val="clear" w:pos="8306"/>
          <w:tab w:val="left" w:pos="3261"/>
          <w:tab w:val="right" w:leader="underscore" w:pos="9360"/>
        </w:tabs>
        <w:spacing w:line="480" w:lineRule="auto"/>
        <w:rPr>
          <w:rFonts w:cs="Arial"/>
          <w:szCs w:val="23"/>
        </w:rPr>
      </w:pPr>
      <w:r>
        <w:rPr>
          <w:rFonts w:cs="Arial"/>
          <w:szCs w:val="23"/>
        </w:rPr>
        <w:t>Building number:</w:t>
      </w:r>
      <w:r>
        <w:rPr>
          <w:rFonts w:cs="Arial"/>
          <w:szCs w:val="23"/>
        </w:rPr>
        <w:tab/>
      </w:r>
      <w:r>
        <w:rPr>
          <w:rFonts w:cs="Arial"/>
          <w:szCs w:val="23"/>
        </w:rPr>
        <w:tab/>
      </w:r>
    </w:p>
    <w:p w:rsidR="0051596A" w:rsidRDefault="0051596A" w:rsidP="0051596A">
      <w:pPr>
        <w:pStyle w:val="Header"/>
        <w:tabs>
          <w:tab w:val="clear" w:pos="4153"/>
          <w:tab w:val="clear" w:pos="8306"/>
          <w:tab w:val="left" w:pos="3261"/>
          <w:tab w:val="right" w:leader="underscore" w:pos="9360"/>
        </w:tabs>
        <w:spacing w:line="480" w:lineRule="auto"/>
        <w:rPr>
          <w:rFonts w:cs="Arial"/>
          <w:szCs w:val="23"/>
        </w:rPr>
      </w:pPr>
      <w:r>
        <w:rPr>
          <w:rFonts w:cs="Arial"/>
          <w:szCs w:val="23"/>
        </w:rPr>
        <w:t>Floor:</w:t>
      </w:r>
      <w:r>
        <w:rPr>
          <w:rFonts w:cs="Arial"/>
          <w:szCs w:val="23"/>
        </w:rPr>
        <w:tab/>
      </w:r>
      <w:r>
        <w:rPr>
          <w:rFonts w:cs="Arial"/>
          <w:szCs w:val="23"/>
        </w:rPr>
        <w:tab/>
      </w:r>
    </w:p>
    <w:p w:rsidR="0051596A" w:rsidRDefault="0051596A" w:rsidP="0051596A">
      <w:pPr>
        <w:pStyle w:val="Header"/>
        <w:tabs>
          <w:tab w:val="clear" w:pos="4153"/>
          <w:tab w:val="clear" w:pos="8306"/>
          <w:tab w:val="left" w:pos="3261"/>
          <w:tab w:val="right" w:leader="underscore" w:pos="9360"/>
        </w:tabs>
        <w:spacing w:line="480" w:lineRule="auto"/>
        <w:rPr>
          <w:rFonts w:cs="Arial"/>
          <w:szCs w:val="23"/>
        </w:rPr>
      </w:pPr>
      <w:r>
        <w:rPr>
          <w:rFonts w:cs="Arial"/>
          <w:szCs w:val="23"/>
        </w:rPr>
        <w:t>Room number:</w:t>
      </w:r>
      <w:r>
        <w:rPr>
          <w:rFonts w:cs="Arial"/>
          <w:szCs w:val="23"/>
        </w:rPr>
        <w:tab/>
      </w:r>
      <w:r>
        <w:rPr>
          <w:rFonts w:cs="Arial"/>
          <w:szCs w:val="23"/>
        </w:rPr>
        <w:tab/>
      </w:r>
    </w:p>
    <w:p w:rsidR="0051596A" w:rsidRDefault="0051596A" w:rsidP="0051596A">
      <w:pPr>
        <w:pStyle w:val="Header"/>
        <w:tabs>
          <w:tab w:val="clear" w:pos="4153"/>
          <w:tab w:val="clear" w:pos="8306"/>
          <w:tab w:val="left" w:pos="3261"/>
          <w:tab w:val="right" w:leader="underscore" w:pos="9360"/>
        </w:tabs>
        <w:spacing w:line="480" w:lineRule="auto"/>
        <w:rPr>
          <w:rFonts w:cs="Arial"/>
          <w:szCs w:val="23"/>
        </w:rPr>
      </w:pPr>
      <w:r>
        <w:rPr>
          <w:rFonts w:cs="Arial"/>
          <w:szCs w:val="23"/>
        </w:rPr>
        <w:t>Date:</w:t>
      </w:r>
      <w:r>
        <w:rPr>
          <w:rFonts w:cs="Arial"/>
          <w:szCs w:val="23"/>
        </w:rPr>
        <w:tab/>
      </w:r>
      <w:r>
        <w:rPr>
          <w:rFonts w:cs="Arial"/>
          <w:szCs w:val="23"/>
        </w:rPr>
        <w:tab/>
      </w:r>
    </w:p>
    <w:p w:rsidR="0051596A" w:rsidRDefault="0051596A" w:rsidP="0051596A">
      <w:pPr>
        <w:pStyle w:val="Header"/>
        <w:tabs>
          <w:tab w:val="clear" w:pos="4153"/>
          <w:tab w:val="clear" w:pos="8306"/>
          <w:tab w:val="left" w:pos="3261"/>
          <w:tab w:val="right" w:leader="underscore" w:pos="9360"/>
        </w:tabs>
        <w:spacing w:line="480" w:lineRule="auto"/>
        <w:rPr>
          <w:rFonts w:cs="Arial"/>
          <w:szCs w:val="23"/>
        </w:rPr>
      </w:pPr>
      <w:r>
        <w:rPr>
          <w:rFonts w:cs="Arial"/>
          <w:szCs w:val="23"/>
        </w:rPr>
        <w:t>Time required from:</w:t>
      </w:r>
      <w:r>
        <w:rPr>
          <w:rFonts w:cs="Arial"/>
          <w:szCs w:val="23"/>
        </w:rPr>
        <w:tab/>
      </w:r>
      <w:r>
        <w:rPr>
          <w:rFonts w:cs="Arial"/>
          <w:szCs w:val="23"/>
        </w:rPr>
        <w:tab/>
      </w:r>
    </w:p>
    <w:p w:rsidR="0051596A" w:rsidRDefault="0051596A" w:rsidP="0051596A">
      <w:pPr>
        <w:pStyle w:val="Header"/>
        <w:tabs>
          <w:tab w:val="clear" w:pos="4153"/>
          <w:tab w:val="clear" w:pos="8306"/>
          <w:tab w:val="left" w:pos="3261"/>
          <w:tab w:val="right" w:leader="underscore" w:pos="9360"/>
        </w:tabs>
        <w:spacing w:line="480" w:lineRule="auto"/>
        <w:rPr>
          <w:rFonts w:cs="Arial"/>
          <w:szCs w:val="23"/>
        </w:rPr>
      </w:pPr>
      <w:r>
        <w:rPr>
          <w:rFonts w:cs="Arial"/>
          <w:szCs w:val="23"/>
        </w:rPr>
        <w:t>Time required to:</w:t>
      </w:r>
      <w:r>
        <w:rPr>
          <w:rFonts w:cs="Arial"/>
          <w:szCs w:val="23"/>
        </w:rPr>
        <w:tab/>
      </w:r>
      <w:r>
        <w:rPr>
          <w:rFonts w:cs="Arial"/>
          <w:szCs w:val="23"/>
        </w:rPr>
        <w:tab/>
      </w:r>
    </w:p>
    <w:p w:rsidR="0051596A" w:rsidRDefault="0051596A" w:rsidP="0051596A">
      <w:pPr>
        <w:pStyle w:val="Header"/>
        <w:tabs>
          <w:tab w:val="clear" w:pos="4153"/>
          <w:tab w:val="clear" w:pos="8306"/>
          <w:tab w:val="left" w:pos="3261"/>
          <w:tab w:val="right" w:leader="underscore" w:pos="9360"/>
        </w:tabs>
        <w:spacing w:line="480" w:lineRule="auto"/>
        <w:rPr>
          <w:rFonts w:cs="Arial"/>
          <w:szCs w:val="23"/>
        </w:rPr>
      </w:pPr>
      <w:r>
        <w:rPr>
          <w:rFonts w:cs="Arial"/>
          <w:szCs w:val="23"/>
        </w:rPr>
        <w:t>Number of Attendees:</w:t>
      </w:r>
      <w:r>
        <w:rPr>
          <w:rFonts w:cs="Arial"/>
          <w:szCs w:val="23"/>
        </w:rPr>
        <w:tab/>
      </w:r>
      <w:r>
        <w:rPr>
          <w:rFonts w:cs="Arial"/>
          <w:szCs w:val="23"/>
        </w:rPr>
        <w:tab/>
      </w:r>
    </w:p>
    <w:p w:rsidR="0051596A" w:rsidRDefault="0051596A" w:rsidP="0051596A">
      <w:pPr>
        <w:pStyle w:val="Header"/>
        <w:tabs>
          <w:tab w:val="clear" w:pos="4153"/>
          <w:tab w:val="clear" w:pos="8306"/>
          <w:tab w:val="left" w:pos="3261"/>
          <w:tab w:val="right" w:leader="underscore" w:pos="9360"/>
        </w:tabs>
        <w:rPr>
          <w:rFonts w:cs="Arial"/>
          <w:szCs w:val="23"/>
        </w:rPr>
      </w:pPr>
    </w:p>
    <w:p w:rsidR="0051596A" w:rsidRPr="00111A3A" w:rsidRDefault="0051596A" w:rsidP="0051596A">
      <w:pPr>
        <w:rPr>
          <w:rFonts w:cs="Arial"/>
          <w:szCs w:val="23"/>
        </w:rPr>
      </w:pPr>
    </w:p>
    <w:p w:rsidR="0051596A" w:rsidRDefault="0051596A">
      <w:pPr>
        <w:rPr>
          <w:rFonts w:cs="Arial"/>
          <w:b/>
          <w:bCs/>
          <w:sz w:val="36"/>
          <w:szCs w:val="36"/>
        </w:rPr>
      </w:pPr>
      <w:r>
        <w:rPr>
          <w:rFonts w:cs="Arial"/>
          <w:b/>
          <w:bCs/>
          <w:sz w:val="36"/>
          <w:szCs w:val="36"/>
        </w:rPr>
        <w:br w:type="page"/>
      </w:r>
    </w:p>
    <w:p w:rsidR="00B93FD9" w:rsidRPr="00E033F5" w:rsidRDefault="009622BB" w:rsidP="00E033F5">
      <w:pPr>
        <w:jc w:val="center"/>
        <w:rPr>
          <w:rFonts w:cs="Arial"/>
          <w:b/>
          <w:bCs/>
          <w:sz w:val="36"/>
          <w:szCs w:val="36"/>
        </w:rPr>
      </w:pPr>
      <w:r w:rsidRPr="009622BB">
        <w:rPr>
          <w:rFonts w:cs="Arial"/>
          <w:b/>
          <w:bCs/>
          <w:sz w:val="36"/>
          <w:szCs w:val="36"/>
        </w:rPr>
        <w:lastRenderedPageBreak/>
        <w:t>Successful Promotion of Campus E</w:t>
      </w:r>
      <w:r w:rsidR="000C30D3">
        <w:rPr>
          <w:rFonts w:cs="Arial"/>
          <w:b/>
          <w:bCs/>
          <w:sz w:val="36"/>
          <w:szCs w:val="36"/>
        </w:rPr>
        <w:t>vents</w:t>
      </w:r>
    </w:p>
    <w:p w:rsidR="00E033F5" w:rsidRDefault="00E033F5" w:rsidP="00B93FD9">
      <w:pPr>
        <w:pStyle w:val="Header"/>
        <w:tabs>
          <w:tab w:val="clear" w:pos="4153"/>
          <w:tab w:val="clear" w:pos="8306"/>
          <w:tab w:val="right" w:leader="underscore" w:pos="9360"/>
        </w:tabs>
        <w:rPr>
          <w:rFonts w:cs="Arial"/>
          <w:szCs w:val="23"/>
        </w:rPr>
      </w:pPr>
    </w:p>
    <w:p w:rsidR="00F1427B" w:rsidRDefault="00F1427B" w:rsidP="00B93FD9">
      <w:pPr>
        <w:pStyle w:val="Header"/>
        <w:tabs>
          <w:tab w:val="clear" w:pos="4153"/>
          <w:tab w:val="clear" w:pos="8306"/>
          <w:tab w:val="right" w:leader="underscore" w:pos="9360"/>
        </w:tabs>
        <w:rPr>
          <w:rFonts w:cs="Arial"/>
          <w:szCs w:val="23"/>
        </w:rPr>
      </w:pPr>
      <w:r>
        <w:rPr>
          <w:rFonts w:cs="Arial"/>
          <w:szCs w:val="23"/>
        </w:rPr>
        <w:t>It is important to start promoting your event as early as possible to ensure its success. After all, you put a lot of effort into planning it and running it on the day.</w:t>
      </w:r>
      <w:r w:rsidR="00E033F5">
        <w:rPr>
          <w:rFonts w:cs="Arial"/>
          <w:szCs w:val="23"/>
        </w:rPr>
        <w:t xml:space="preserve"> You want as many people to </w:t>
      </w:r>
      <w:r w:rsidR="00C86404">
        <w:rPr>
          <w:rFonts w:cs="Arial"/>
          <w:szCs w:val="23"/>
        </w:rPr>
        <w:t>rock</w:t>
      </w:r>
      <w:r w:rsidR="00E033F5">
        <w:rPr>
          <w:rFonts w:cs="Arial"/>
          <w:szCs w:val="23"/>
        </w:rPr>
        <w:t xml:space="preserve"> up as possible to ensure you sell all your food and get as many sign ups to your Club or promotion.</w:t>
      </w:r>
    </w:p>
    <w:p w:rsidR="00E033F5" w:rsidRDefault="00E033F5" w:rsidP="00B93FD9">
      <w:pPr>
        <w:pStyle w:val="Header"/>
        <w:tabs>
          <w:tab w:val="clear" w:pos="4153"/>
          <w:tab w:val="clear" w:pos="8306"/>
          <w:tab w:val="right" w:leader="underscore" w:pos="9360"/>
        </w:tabs>
        <w:rPr>
          <w:rFonts w:cs="Arial"/>
          <w:szCs w:val="23"/>
        </w:rPr>
      </w:pPr>
    </w:p>
    <w:p w:rsidR="00E033F5" w:rsidRPr="00E033F5" w:rsidRDefault="00E033F5" w:rsidP="00B93FD9">
      <w:pPr>
        <w:pStyle w:val="Header"/>
        <w:tabs>
          <w:tab w:val="clear" w:pos="4153"/>
          <w:tab w:val="clear" w:pos="8306"/>
          <w:tab w:val="right" w:leader="underscore" w:pos="9360"/>
        </w:tabs>
        <w:rPr>
          <w:rFonts w:cs="Arial"/>
          <w:b/>
          <w:szCs w:val="23"/>
        </w:rPr>
      </w:pPr>
      <w:r w:rsidRPr="00E033F5">
        <w:rPr>
          <w:rFonts w:cs="Arial"/>
          <w:b/>
          <w:szCs w:val="23"/>
        </w:rPr>
        <w:t>SARC events</w:t>
      </w:r>
    </w:p>
    <w:p w:rsidR="00F1427B" w:rsidRDefault="00E033F5" w:rsidP="00B93FD9">
      <w:pPr>
        <w:pStyle w:val="Header"/>
        <w:tabs>
          <w:tab w:val="clear" w:pos="4153"/>
          <w:tab w:val="clear" w:pos="8306"/>
          <w:tab w:val="right" w:leader="underscore" w:pos="9360"/>
        </w:tabs>
        <w:rPr>
          <w:rFonts w:cs="Arial"/>
          <w:szCs w:val="23"/>
        </w:rPr>
      </w:pPr>
      <w:r>
        <w:rPr>
          <w:rFonts w:cs="Arial"/>
          <w:szCs w:val="23"/>
        </w:rPr>
        <w:t>SARC will happily display your poster or flyer at SARC events. We can even make announcements at our events to promote your event. We also appreciate it when Clubs and student groups promote our events at their events.</w:t>
      </w:r>
    </w:p>
    <w:p w:rsidR="00E033F5" w:rsidRPr="00F1427B" w:rsidRDefault="00E033F5" w:rsidP="00B93FD9">
      <w:pPr>
        <w:pStyle w:val="Header"/>
        <w:tabs>
          <w:tab w:val="clear" w:pos="4153"/>
          <w:tab w:val="clear" w:pos="8306"/>
          <w:tab w:val="right" w:leader="underscore" w:pos="9360"/>
        </w:tabs>
        <w:rPr>
          <w:rFonts w:cs="Arial"/>
          <w:szCs w:val="23"/>
        </w:rPr>
      </w:pPr>
    </w:p>
    <w:p w:rsidR="009622BB" w:rsidRPr="009622BB" w:rsidRDefault="009622BB" w:rsidP="00B93FD9">
      <w:pPr>
        <w:pStyle w:val="Header"/>
        <w:tabs>
          <w:tab w:val="clear" w:pos="4153"/>
          <w:tab w:val="clear" w:pos="8306"/>
          <w:tab w:val="right" w:leader="underscore" w:pos="9360"/>
        </w:tabs>
        <w:rPr>
          <w:rFonts w:cs="Arial"/>
          <w:b/>
          <w:szCs w:val="23"/>
        </w:rPr>
      </w:pPr>
      <w:r w:rsidRPr="00085BBE">
        <w:rPr>
          <w:rFonts w:cs="Arial"/>
          <w:b/>
          <w:i/>
          <w:szCs w:val="23"/>
        </w:rPr>
        <w:t>The Box</w:t>
      </w:r>
      <w:r w:rsidRPr="009622BB">
        <w:rPr>
          <w:rFonts w:cs="Arial"/>
          <w:b/>
          <w:szCs w:val="23"/>
        </w:rPr>
        <w:t xml:space="preserve"> magazine</w:t>
      </w:r>
    </w:p>
    <w:p w:rsidR="00B93FD9" w:rsidRDefault="009622BB" w:rsidP="00B93FD9">
      <w:pPr>
        <w:pStyle w:val="Header"/>
        <w:tabs>
          <w:tab w:val="clear" w:pos="4153"/>
          <w:tab w:val="clear" w:pos="8306"/>
          <w:tab w:val="right" w:leader="underscore" w:pos="9360"/>
        </w:tabs>
        <w:rPr>
          <w:rFonts w:cs="Arial"/>
          <w:szCs w:val="23"/>
        </w:rPr>
      </w:pPr>
      <w:r>
        <w:rPr>
          <w:rFonts w:cs="Arial"/>
          <w:szCs w:val="23"/>
        </w:rPr>
        <w:t>Make sure you know the deadlines to get your photos</w:t>
      </w:r>
      <w:r w:rsidR="00085BBE">
        <w:rPr>
          <w:rFonts w:cs="Arial"/>
          <w:szCs w:val="23"/>
        </w:rPr>
        <w:t>, posters or event information in</w:t>
      </w:r>
      <w:r>
        <w:rPr>
          <w:rFonts w:cs="Arial"/>
          <w:szCs w:val="23"/>
        </w:rPr>
        <w:t xml:space="preserve"> on time. Here are some useful and tips </w:t>
      </w:r>
    </w:p>
    <w:p w:rsidR="009622BB" w:rsidRDefault="009622BB" w:rsidP="00B93FD9">
      <w:pPr>
        <w:pStyle w:val="Header"/>
        <w:tabs>
          <w:tab w:val="clear" w:pos="4153"/>
          <w:tab w:val="clear" w:pos="8306"/>
          <w:tab w:val="right" w:leader="underscore" w:pos="9360"/>
        </w:tabs>
        <w:rPr>
          <w:rFonts w:cs="Arial"/>
          <w:szCs w:val="23"/>
        </w:rPr>
      </w:pPr>
    </w:p>
    <w:p w:rsidR="00D078FE" w:rsidRDefault="00D078FE" w:rsidP="00B93FD9">
      <w:pPr>
        <w:pStyle w:val="Header"/>
        <w:tabs>
          <w:tab w:val="clear" w:pos="4153"/>
          <w:tab w:val="clear" w:pos="8306"/>
          <w:tab w:val="right" w:leader="underscore" w:pos="9360"/>
        </w:tabs>
        <w:rPr>
          <w:rFonts w:cs="Arial"/>
          <w:b/>
          <w:szCs w:val="23"/>
        </w:rPr>
      </w:pPr>
      <w:r>
        <w:rPr>
          <w:rFonts w:cs="Arial"/>
          <w:b/>
          <w:szCs w:val="23"/>
        </w:rPr>
        <w:t>Student Web</w:t>
      </w:r>
    </w:p>
    <w:p w:rsidR="00D078FE" w:rsidRDefault="00D078FE" w:rsidP="00B93FD9">
      <w:pPr>
        <w:pStyle w:val="Header"/>
        <w:tabs>
          <w:tab w:val="clear" w:pos="4153"/>
          <w:tab w:val="clear" w:pos="8306"/>
          <w:tab w:val="right" w:leader="underscore" w:pos="9360"/>
        </w:tabs>
        <w:rPr>
          <w:rFonts w:cs="Arial"/>
          <w:szCs w:val="23"/>
        </w:rPr>
      </w:pPr>
      <w:r>
        <w:rPr>
          <w:rFonts w:cs="Arial"/>
          <w:szCs w:val="23"/>
        </w:rPr>
        <w:t>News items and information on pages….</w:t>
      </w:r>
    </w:p>
    <w:p w:rsidR="00D078FE" w:rsidRDefault="00D078FE" w:rsidP="00B93FD9">
      <w:pPr>
        <w:pStyle w:val="Header"/>
        <w:tabs>
          <w:tab w:val="clear" w:pos="4153"/>
          <w:tab w:val="clear" w:pos="8306"/>
          <w:tab w:val="right" w:leader="underscore" w:pos="9360"/>
        </w:tabs>
        <w:rPr>
          <w:rFonts w:cs="Arial"/>
          <w:szCs w:val="23"/>
        </w:rPr>
      </w:pPr>
    </w:p>
    <w:p w:rsidR="009622BB" w:rsidRPr="009622BB" w:rsidRDefault="009622BB" w:rsidP="00B93FD9">
      <w:pPr>
        <w:pStyle w:val="Header"/>
        <w:tabs>
          <w:tab w:val="clear" w:pos="4153"/>
          <w:tab w:val="clear" w:pos="8306"/>
          <w:tab w:val="right" w:leader="underscore" w:pos="9360"/>
        </w:tabs>
        <w:rPr>
          <w:rFonts w:cs="Arial"/>
          <w:b/>
          <w:szCs w:val="23"/>
        </w:rPr>
      </w:pPr>
      <w:r w:rsidRPr="009622BB">
        <w:rPr>
          <w:rFonts w:cs="Arial"/>
          <w:b/>
          <w:szCs w:val="23"/>
        </w:rPr>
        <w:t>Facebook</w:t>
      </w:r>
    </w:p>
    <w:p w:rsidR="00B93FD9" w:rsidRDefault="009622BB" w:rsidP="00B93FD9">
      <w:pPr>
        <w:pStyle w:val="Header"/>
        <w:tabs>
          <w:tab w:val="clear" w:pos="4153"/>
          <w:tab w:val="clear" w:pos="8306"/>
          <w:tab w:val="right" w:leader="underscore" w:pos="9360"/>
        </w:tabs>
        <w:rPr>
          <w:rFonts w:cs="Arial"/>
          <w:szCs w:val="23"/>
        </w:rPr>
      </w:pPr>
      <w:r>
        <w:rPr>
          <w:rFonts w:cs="Arial"/>
          <w:szCs w:val="23"/>
        </w:rPr>
        <w:t>SARC runs competitions, event reminders, photos, posters</w:t>
      </w:r>
    </w:p>
    <w:p w:rsidR="009622BB" w:rsidRDefault="009622BB" w:rsidP="00B93FD9">
      <w:pPr>
        <w:pStyle w:val="Header"/>
        <w:tabs>
          <w:tab w:val="clear" w:pos="4153"/>
          <w:tab w:val="clear" w:pos="8306"/>
          <w:tab w:val="right" w:leader="underscore" w:pos="9360"/>
        </w:tabs>
        <w:rPr>
          <w:rFonts w:cs="Arial"/>
          <w:szCs w:val="23"/>
        </w:rPr>
      </w:pPr>
    </w:p>
    <w:p w:rsidR="009622BB" w:rsidRPr="009622BB" w:rsidRDefault="009622BB" w:rsidP="00B93FD9">
      <w:pPr>
        <w:pStyle w:val="Header"/>
        <w:tabs>
          <w:tab w:val="clear" w:pos="4153"/>
          <w:tab w:val="clear" w:pos="8306"/>
          <w:tab w:val="right" w:leader="underscore" w:pos="9360"/>
        </w:tabs>
        <w:rPr>
          <w:rFonts w:cs="Arial"/>
          <w:b/>
          <w:szCs w:val="23"/>
        </w:rPr>
      </w:pPr>
      <w:r>
        <w:rPr>
          <w:rFonts w:cs="Arial"/>
          <w:b/>
          <w:szCs w:val="23"/>
        </w:rPr>
        <w:t>Posters</w:t>
      </w:r>
    </w:p>
    <w:p w:rsidR="00B93FD9" w:rsidRDefault="00547F27" w:rsidP="00547F27">
      <w:pPr>
        <w:pStyle w:val="Header"/>
        <w:tabs>
          <w:tab w:val="clear" w:pos="4153"/>
          <w:tab w:val="clear" w:pos="8306"/>
          <w:tab w:val="right" w:leader="underscore" w:pos="9360"/>
        </w:tabs>
        <w:rPr>
          <w:szCs w:val="23"/>
        </w:rPr>
      </w:pPr>
      <w:r>
        <w:rPr>
          <w:szCs w:val="23"/>
        </w:rPr>
        <w:t>Posters can be distributed across all campuses. SARC recommends no more than 50 posters for adequate coverage across all 3 campuses. P</w:t>
      </w:r>
      <w:r w:rsidR="00B93FD9">
        <w:rPr>
          <w:szCs w:val="23"/>
        </w:rPr>
        <w:t xml:space="preserve">osters </w:t>
      </w:r>
      <w:r w:rsidR="009622BB">
        <w:rPr>
          <w:szCs w:val="23"/>
        </w:rPr>
        <w:t xml:space="preserve">must be approved by SARC and </w:t>
      </w:r>
      <w:r w:rsidR="00B93FD9">
        <w:rPr>
          <w:szCs w:val="23"/>
        </w:rPr>
        <w:t>stamped</w:t>
      </w:r>
      <w:r>
        <w:rPr>
          <w:szCs w:val="23"/>
        </w:rPr>
        <w:t xml:space="preserve"> prior to being put up. Please allow 3 working days for approval. </w:t>
      </w:r>
      <w:r w:rsidR="009622BB">
        <w:rPr>
          <w:szCs w:val="23"/>
        </w:rPr>
        <w:t>Don’t remove other posters from boards unless they are out of date.</w:t>
      </w:r>
      <w:r w:rsidR="00D078FE">
        <w:rPr>
          <w:szCs w:val="23"/>
        </w:rPr>
        <w:t xml:space="preserve"> Posters must not be put up with sticky tape on walls or windows. Please use thumb tacks or blutac and use notice boards.</w:t>
      </w:r>
    </w:p>
    <w:p w:rsidR="00547F27" w:rsidRDefault="00547F27" w:rsidP="00547F27">
      <w:pPr>
        <w:pStyle w:val="BodyText3"/>
        <w:spacing w:after="0"/>
        <w:rPr>
          <w:bCs/>
          <w:iCs/>
          <w:sz w:val="22"/>
          <w:szCs w:val="22"/>
        </w:rPr>
      </w:pPr>
    </w:p>
    <w:p w:rsidR="00547F27" w:rsidRDefault="00547F27" w:rsidP="00547F27">
      <w:pPr>
        <w:pStyle w:val="BodyText3"/>
        <w:spacing w:after="0"/>
        <w:rPr>
          <w:bCs/>
          <w:iCs/>
          <w:sz w:val="22"/>
          <w:szCs w:val="22"/>
        </w:rPr>
      </w:pPr>
      <w:r w:rsidRPr="00547F27">
        <w:rPr>
          <w:bCs/>
          <w:iCs/>
          <w:sz w:val="22"/>
          <w:szCs w:val="22"/>
        </w:rPr>
        <w:t xml:space="preserve">Posters must not conflict with Institute policy against the dissemination of racist, sexist, homophobic and other discriminatory material. </w:t>
      </w:r>
    </w:p>
    <w:p w:rsidR="00547F27" w:rsidRDefault="00547F27" w:rsidP="00547F27">
      <w:pPr>
        <w:pStyle w:val="Header"/>
        <w:tabs>
          <w:tab w:val="clear" w:pos="4153"/>
          <w:tab w:val="clear" w:pos="8306"/>
          <w:tab w:val="right" w:leader="underscore" w:pos="9360"/>
        </w:tabs>
        <w:rPr>
          <w:szCs w:val="23"/>
        </w:rPr>
      </w:pPr>
    </w:p>
    <w:p w:rsidR="00D078FE" w:rsidRPr="00D078FE" w:rsidRDefault="00D078FE" w:rsidP="00547F27">
      <w:pPr>
        <w:pStyle w:val="Header"/>
        <w:tabs>
          <w:tab w:val="clear" w:pos="4153"/>
          <w:tab w:val="clear" w:pos="8306"/>
          <w:tab w:val="right" w:leader="underscore" w:pos="9360"/>
        </w:tabs>
        <w:rPr>
          <w:b/>
          <w:szCs w:val="23"/>
        </w:rPr>
      </w:pPr>
      <w:r w:rsidRPr="00D078FE">
        <w:rPr>
          <w:b/>
          <w:szCs w:val="23"/>
        </w:rPr>
        <w:t>The Box on The Box</w:t>
      </w:r>
    </w:p>
    <w:p w:rsidR="00D078FE" w:rsidRDefault="00D078FE" w:rsidP="00666EDF">
      <w:pPr>
        <w:pStyle w:val="Header"/>
        <w:tabs>
          <w:tab w:val="clear" w:pos="4153"/>
          <w:tab w:val="clear" w:pos="8306"/>
          <w:tab w:val="right" w:leader="underscore" w:pos="9360"/>
        </w:tabs>
        <w:rPr>
          <w:szCs w:val="23"/>
        </w:rPr>
      </w:pPr>
      <w:r>
        <w:rPr>
          <w:szCs w:val="23"/>
        </w:rPr>
        <w:t>SARC has its very own TV show.</w:t>
      </w:r>
    </w:p>
    <w:p w:rsidR="00D078FE" w:rsidRDefault="00D078FE" w:rsidP="00666EDF">
      <w:pPr>
        <w:pStyle w:val="Header"/>
        <w:tabs>
          <w:tab w:val="clear" w:pos="4153"/>
          <w:tab w:val="clear" w:pos="8306"/>
          <w:tab w:val="right" w:leader="underscore" w:pos="9360"/>
        </w:tabs>
        <w:rPr>
          <w:szCs w:val="23"/>
        </w:rPr>
      </w:pPr>
      <w:r>
        <w:rPr>
          <w:szCs w:val="23"/>
        </w:rPr>
        <w:t>YouTube…</w:t>
      </w:r>
    </w:p>
    <w:p w:rsidR="00D078FE" w:rsidRDefault="00D078FE" w:rsidP="00666EDF">
      <w:pPr>
        <w:pStyle w:val="Header"/>
        <w:tabs>
          <w:tab w:val="clear" w:pos="4153"/>
          <w:tab w:val="clear" w:pos="8306"/>
          <w:tab w:val="right" w:leader="underscore" w:pos="9360"/>
        </w:tabs>
        <w:rPr>
          <w:b/>
          <w:szCs w:val="23"/>
        </w:rPr>
      </w:pPr>
    </w:p>
    <w:p w:rsidR="00D078FE" w:rsidRDefault="00E033F5" w:rsidP="00666EDF">
      <w:pPr>
        <w:pStyle w:val="Header"/>
        <w:tabs>
          <w:tab w:val="clear" w:pos="4153"/>
          <w:tab w:val="clear" w:pos="8306"/>
          <w:tab w:val="right" w:leader="underscore" w:pos="9360"/>
        </w:tabs>
        <w:rPr>
          <w:szCs w:val="23"/>
        </w:rPr>
      </w:pPr>
      <w:r>
        <w:rPr>
          <w:b/>
          <w:szCs w:val="23"/>
        </w:rPr>
        <w:t>Word of mouth</w:t>
      </w:r>
    </w:p>
    <w:p w:rsidR="00547F27" w:rsidRPr="00547F27" w:rsidRDefault="00D078FE" w:rsidP="00547F27">
      <w:pPr>
        <w:rPr>
          <w:rFonts w:cs="Arial"/>
          <w:szCs w:val="23"/>
        </w:rPr>
      </w:pPr>
      <w:r w:rsidRPr="00547F27">
        <w:rPr>
          <w:szCs w:val="23"/>
        </w:rPr>
        <w:t>The best way to let people know about your event is face to face. Tell as many people as you can. SARC often asks teachers</w:t>
      </w:r>
      <w:r w:rsidR="00E033F5" w:rsidRPr="00547F27">
        <w:rPr>
          <w:szCs w:val="23"/>
        </w:rPr>
        <w:t xml:space="preserve"> for a minute to tell students about events that are happening on campus.</w:t>
      </w:r>
      <w:r w:rsidR="00547F27" w:rsidRPr="00547F27">
        <w:rPr>
          <w:rFonts w:cs="Arial"/>
          <w:szCs w:val="23"/>
        </w:rPr>
        <w:t xml:space="preserve"> Announcements before classes. Be sure to ask the teacher politely if it is OK to interrupt the class before entering.</w:t>
      </w:r>
    </w:p>
    <w:p w:rsidR="00D078FE" w:rsidRDefault="00D078FE" w:rsidP="00666EDF">
      <w:pPr>
        <w:pStyle w:val="Header"/>
        <w:tabs>
          <w:tab w:val="clear" w:pos="4153"/>
          <w:tab w:val="clear" w:pos="8306"/>
          <w:tab w:val="right" w:leader="underscore" w:pos="9360"/>
        </w:tabs>
        <w:rPr>
          <w:szCs w:val="23"/>
        </w:rPr>
      </w:pPr>
    </w:p>
    <w:p w:rsidR="00D122FB" w:rsidRPr="00547F27" w:rsidRDefault="00D122FB" w:rsidP="00C5602D">
      <w:pPr>
        <w:pStyle w:val="BodyText3"/>
        <w:rPr>
          <w:rFonts w:cs="Arial"/>
          <w:bCs/>
          <w:iCs/>
          <w:sz w:val="22"/>
          <w:szCs w:val="22"/>
        </w:rPr>
      </w:pPr>
      <w:r w:rsidRPr="00547F27">
        <w:rPr>
          <w:bCs/>
          <w:iCs/>
          <w:sz w:val="22"/>
          <w:szCs w:val="22"/>
        </w:rPr>
        <w:t>Some other promotional ideas are</w:t>
      </w:r>
    </w:p>
    <w:p w:rsidR="00D122FB" w:rsidRPr="00171507" w:rsidRDefault="00D122FB" w:rsidP="00D122FB">
      <w:pPr>
        <w:numPr>
          <w:ilvl w:val="0"/>
          <w:numId w:val="29"/>
        </w:numPr>
        <w:rPr>
          <w:rFonts w:cs="Arial"/>
          <w:sz w:val="22"/>
          <w:szCs w:val="22"/>
        </w:rPr>
      </w:pPr>
      <w:r w:rsidRPr="00171507">
        <w:rPr>
          <w:rFonts w:cs="Arial"/>
          <w:sz w:val="22"/>
          <w:szCs w:val="22"/>
        </w:rPr>
        <w:t xml:space="preserve">Banners </w:t>
      </w:r>
    </w:p>
    <w:p w:rsidR="00D122FB" w:rsidRPr="00171507" w:rsidRDefault="00D122FB" w:rsidP="00D122FB">
      <w:pPr>
        <w:numPr>
          <w:ilvl w:val="0"/>
          <w:numId w:val="29"/>
        </w:numPr>
        <w:rPr>
          <w:rFonts w:cs="Arial"/>
          <w:sz w:val="22"/>
          <w:szCs w:val="22"/>
        </w:rPr>
      </w:pPr>
      <w:r w:rsidRPr="00171507">
        <w:rPr>
          <w:rFonts w:cs="Arial"/>
          <w:sz w:val="22"/>
          <w:szCs w:val="22"/>
        </w:rPr>
        <w:t xml:space="preserve">Ticket sale tables in the cafeteria or key traffic areas </w:t>
      </w:r>
    </w:p>
    <w:p w:rsidR="00D122FB" w:rsidRDefault="00D122FB" w:rsidP="00D122FB">
      <w:pPr>
        <w:numPr>
          <w:ilvl w:val="0"/>
          <w:numId w:val="29"/>
        </w:numPr>
        <w:rPr>
          <w:rFonts w:cs="Arial"/>
          <w:sz w:val="22"/>
          <w:szCs w:val="22"/>
        </w:rPr>
      </w:pPr>
      <w:r w:rsidRPr="00171507">
        <w:rPr>
          <w:rFonts w:cs="Arial"/>
          <w:sz w:val="22"/>
          <w:szCs w:val="22"/>
        </w:rPr>
        <w:t>Photo displays of past activities</w:t>
      </w:r>
    </w:p>
    <w:p w:rsidR="00D122FB" w:rsidRPr="00171507" w:rsidRDefault="00D122FB" w:rsidP="00D122FB">
      <w:pPr>
        <w:numPr>
          <w:ilvl w:val="0"/>
          <w:numId w:val="29"/>
        </w:numPr>
        <w:rPr>
          <w:rFonts w:cs="Arial"/>
          <w:sz w:val="22"/>
          <w:szCs w:val="22"/>
        </w:rPr>
      </w:pPr>
      <w:r w:rsidRPr="00171507">
        <w:rPr>
          <w:rFonts w:cs="Arial"/>
          <w:sz w:val="22"/>
          <w:szCs w:val="22"/>
        </w:rPr>
        <w:t>Badges and t-shirts promoting your club</w:t>
      </w:r>
    </w:p>
    <w:p w:rsidR="00D122FB" w:rsidRPr="00171507" w:rsidRDefault="00D122FB" w:rsidP="00D122FB">
      <w:pPr>
        <w:numPr>
          <w:ilvl w:val="0"/>
          <w:numId w:val="29"/>
        </w:numPr>
        <w:rPr>
          <w:rFonts w:cs="Arial"/>
          <w:sz w:val="22"/>
          <w:szCs w:val="22"/>
        </w:rPr>
      </w:pPr>
      <w:r w:rsidRPr="00171507">
        <w:rPr>
          <w:rFonts w:cs="Arial"/>
          <w:sz w:val="22"/>
          <w:szCs w:val="22"/>
        </w:rPr>
        <w:t xml:space="preserve">Megaphones </w:t>
      </w:r>
    </w:p>
    <w:p w:rsidR="00D122FB" w:rsidRPr="00171507" w:rsidRDefault="00D122FB" w:rsidP="00D122FB">
      <w:pPr>
        <w:numPr>
          <w:ilvl w:val="0"/>
          <w:numId w:val="29"/>
        </w:numPr>
        <w:rPr>
          <w:rFonts w:cs="Arial"/>
          <w:sz w:val="22"/>
          <w:szCs w:val="22"/>
        </w:rPr>
      </w:pPr>
      <w:r>
        <w:rPr>
          <w:rFonts w:cs="Arial"/>
          <w:sz w:val="22"/>
          <w:szCs w:val="22"/>
        </w:rPr>
        <w:t>C</w:t>
      </w:r>
      <w:r w:rsidRPr="00171507">
        <w:rPr>
          <w:rFonts w:cs="Arial"/>
          <w:sz w:val="22"/>
          <w:szCs w:val="22"/>
        </w:rPr>
        <w:t xml:space="preserve">lub newsletters  </w:t>
      </w:r>
    </w:p>
    <w:p w:rsidR="005F53FE" w:rsidRPr="00D078FE" w:rsidRDefault="005F53FE" w:rsidP="00666EDF">
      <w:pPr>
        <w:pStyle w:val="Header"/>
        <w:tabs>
          <w:tab w:val="clear" w:pos="4153"/>
          <w:tab w:val="clear" w:pos="8306"/>
          <w:tab w:val="right" w:leader="underscore" w:pos="9360"/>
        </w:tabs>
        <w:rPr>
          <w:szCs w:val="23"/>
        </w:rPr>
      </w:pPr>
    </w:p>
    <w:p w:rsidR="00B8736C" w:rsidRDefault="00B8736C">
      <w:pPr>
        <w:rPr>
          <w:szCs w:val="23"/>
        </w:rPr>
      </w:pPr>
      <w:r>
        <w:rPr>
          <w:szCs w:val="23"/>
        </w:rPr>
        <w:br w:type="page"/>
      </w:r>
    </w:p>
    <w:p w:rsidR="00E033F5" w:rsidRPr="00E033F5" w:rsidRDefault="00E033F5" w:rsidP="00E033F5">
      <w:pPr>
        <w:jc w:val="center"/>
        <w:rPr>
          <w:rFonts w:cs="Arial"/>
          <w:b/>
          <w:bCs/>
          <w:sz w:val="36"/>
          <w:szCs w:val="36"/>
        </w:rPr>
      </w:pPr>
      <w:r>
        <w:rPr>
          <w:rFonts w:cs="Arial"/>
          <w:b/>
          <w:bCs/>
          <w:sz w:val="36"/>
          <w:szCs w:val="36"/>
        </w:rPr>
        <w:lastRenderedPageBreak/>
        <w:t>Sponsorship for your Event</w:t>
      </w:r>
    </w:p>
    <w:p w:rsidR="00E033F5" w:rsidRDefault="00E033F5" w:rsidP="00E033F5">
      <w:pPr>
        <w:pStyle w:val="Header"/>
        <w:tabs>
          <w:tab w:val="clear" w:pos="4153"/>
          <w:tab w:val="clear" w:pos="8306"/>
          <w:tab w:val="right" w:leader="underscore" w:pos="9360"/>
        </w:tabs>
        <w:rPr>
          <w:rFonts w:cs="Arial"/>
          <w:szCs w:val="23"/>
        </w:rPr>
      </w:pPr>
    </w:p>
    <w:p w:rsidR="00B8736C" w:rsidRDefault="00E033F5" w:rsidP="00E033F5">
      <w:pPr>
        <w:pStyle w:val="Header"/>
        <w:tabs>
          <w:tab w:val="clear" w:pos="4153"/>
          <w:tab w:val="clear" w:pos="8306"/>
          <w:tab w:val="right" w:leader="underscore" w:pos="9360"/>
        </w:tabs>
        <w:rPr>
          <w:rFonts w:cs="Arial"/>
          <w:szCs w:val="23"/>
        </w:rPr>
      </w:pPr>
      <w:r>
        <w:rPr>
          <w:rFonts w:cs="Arial"/>
          <w:szCs w:val="23"/>
        </w:rPr>
        <w:t xml:space="preserve">SARC encourages Student Clubs to approach local businesses for sponsorship. Some Clubs have great partnerships and sponsorship deals that offer discounts to their members and, in some cases, other students and staff at Box Hill Institute. If a </w:t>
      </w:r>
      <w:r w:rsidR="00C86404">
        <w:rPr>
          <w:rFonts w:cs="Arial"/>
          <w:szCs w:val="23"/>
        </w:rPr>
        <w:t>sponsor</w:t>
      </w:r>
      <w:r>
        <w:rPr>
          <w:rFonts w:cs="Arial"/>
          <w:szCs w:val="23"/>
        </w:rPr>
        <w:t xml:space="preserve"> for your event is interested in gaining maximum exposure on campus they can contact SARC via email at </w:t>
      </w:r>
      <w:hyperlink r:id="rId14" w:history="1">
        <w:r w:rsidRPr="005B41B1">
          <w:rPr>
            <w:rStyle w:val="Hyperlink"/>
            <w:rFonts w:cs="Arial"/>
            <w:szCs w:val="23"/>
          </w:rPr>
          <w:t>sarc@bhtafe.edu.au</w:t>
        </w:r>
      </w:hyperlink>
      <w:r>
        <w:rPr>
          <w:rFonts w:cs="Arial"/>
          <w:szCs w:val="23"/>
        </w:rPr>
        <w:t xml:space="preserve"> or they can call the SARC Media Officer on 9286 9676.</w:t>
      </w:r>
    </w:p>
    <w:p w:rsidR="00E033F5" w:rsidRDefault="00E033F5" w:rsidP="00E033F5">
      <w:pPr>
        <w:pStyle w:val="Header"/>
        <w:tabs>
          <w:tab w:val="clear" w:pos="4153"/>
          <w:tab w:val="clear" w:pos="8306"/>
          <w:tab w:val="right" w:leader="underscore" w:pos="9360"/>
        </w:tabs>
        <w:rPr>
          <w:rFonts w:cs="Arial"/>
          <w:szCs w:val="23"/>
        </w:rPr>
      </w:pPr>
    </w:p>
    <w:p w:rsidR="00C86404" w:rsidRDefault="00C86404" w:rsidP="00E033F5">
      <w:pPr>
        <w:pStyle w:val="Header"/>
        <w:tabs>
          <w:tab w:val="clear" w:pos="4153"/>
          <w:tab w:val="clear" w:pos="8306"/>
          <w:tab w:val="right" w:leader="underscore" w:pos="9360"/>
        </w:tabs>
        <w:rPr>
          <w:rFonts w:cs="Arial"/>
          <w:szCs w:val="23"/>
        </w:rPr>
      </w:pPr>
      <w:r>
        <w:rPr>
          <w:rFonts w:cs="Arial"/>
          <w:szCs w:val="23"/>
        </w:rPr>
        <w:t>Before entering into a sponsorship arrangement it is important to let SARC know to check that there won’t be a conflict of interest with an existing commercial or sponsorship arrangement the Institute has in place.</w:t>
      </w:r>
    </w:p>
    <w:p w:rsidR="00C86404" w:rsidRDefault="00C86404" w:rsidP="00E033F5">
      <w:pPr>
        <w:pStyle w:val="Header"/>
        <w:tabs>
          <w:tab w:val="clear" w:pos="4153"/>
          <w:tab w:val="clear" w:pos="8306"/>
          <w:tab w:val="right" w:leader="underscore" w:pos="9360"/>
        </w:tabs>
        <w:rPr>
          <w:rFonts w:cs="Arial"/>
          <w:szCs w:val="23"/>
        </w:rPr>
      </w:pPr>
    </w:p>
    <w:p w:rsidR="00E033F5" w:rsidRDefault="00E033F5" w:rsidP="00E033F5">
      <w:pPr>
        <w:pStyle w:val="Header"/>
        <w:tabs>
          <w:tab w:val="clear" w:pos="4153"/>
          <w:tab w:val="clear" w:pos="8306"/>
          <w:tab w:val="right" w:leader="underscore" w:pos="9360"/>
        </w:tabs>
        <w:rPr>
          <w:rFonts w:cs="Arial"/>
          <w:szCs w:val="23"/>
        </w:rPr>
      </w:pPr>
      <w:r>
        <w:rPr>
          <w:rFonts w:cs="Arial"/>
          <w:szCs w:val="23"/>
        </w:rPr>
        <w:t>If your sponsor would like to come on campus to be part of your event they must complete a Stall holder Booking Form. This is standard for all businesses and not-for-profit organisations that come onto campus. The form ensures that we have adequate information</w:t>
      </w:r>
      <w:r w:rsidR="00C4008C">
        <w:rPr>
          <w:rFonts w:cs="Arial"/>
          <w:szCs w:val="23"/>
        </w:rPr>
        <w:t xml:space="preserve"> from stallholders to provide appropriate access and also ensures that there is insurance coverage for them. See Market Stall Booking Form for more details (</w:t>
      </w:r>
      <w:r w:rsidR="00C86404">
        <w:rPr>
          <w:rFonts w:cs="Arial"/>
          <w:szCs w:val="23"/>
        </w:rPr>
        <w:t>page???</w:t>
      </w:r>
      <w:r w:rsidR="00C4008C">
        <w:rPr>
          <w:rFonts w:cs="Arial"/>
          <w:szCs w:val="23"/>
        </w:rPr>
        <w:t>).</w:t>
      </w:r>
    </w:p>
    <w:p w:rsidR="00B840B0" w:rsidRDefault="00B840B0" w:rsidP="00E033F5">
      <w:pPr>
        <w:pStyle w:val="Header"/>
        <w:tabs>
          <w:tab w:val="clear" w:pos="4153"/>
          <w:tab w:val="clear" w:pos="8306"/>
          <w:tab w:val="right" w:leader="underscore" w:pos="9360"/>
        </w:tabs>
        <w:rPr>
          <w:rFonts w:cs="Arial"/>
          <w:szCs w:val="23"/>
        </w:rPr>
      </w:pPr>
    </w:p>
    <w:p w:rsidR="00C5602D" w:rsidRPr="00D429D7" w:rsidRDefault="007F4A48" w:rsidP="00D429D7">
      <w:pPr>
        <w:pStyle w:val="Header"/>
        <w:tabs>
          <w:tab w:val="clear" w:pos="4153"/>
          <w:tab w:val="clear" w:pos="8306"/>
          <w:tab w:val="right" w:leader="underscore" w:pos="9360"/>
        </w:tabs>
        <w:jc w:val="center"/>
        <w:rPr>
          <w:rFonts w:cs="Arial"/>
          <w:b/>
          <w:sz w:val="36"/>
          <w:szCs w:val="23"/>
        </w:rPr>
      </w:pPr>
      <w:r w:rsidRPr="00D429D7">
        <w:rPr>
          <w:rFonts w:cs="Arial"/>
          <w:b/>
          <w:sz w:val="36"/>
          <w:szCs w:val="23"/>
        </w:rPr>
        <w:t>SARC Sponsors include</w:t>
      </w:r>
    </w:p>
    <w:p w:rsidR="007F4A48" w:rsidRDefault="007F4A48" w:rsidP="00E033F5">
      <w:pPr>
        <w:pStyle w:val="Header"/>
        <w:tabs>
          <w:tab w:val="clear" w:pos="4153"/>
          <w:tab w:val="clear" w:pos="8306"/>
          <w:tab w:val="right" w:leader="underscore" w:pos="9360"/>
        </w:tabs>
        <w:rPr>
          <w:rFonts w:cs="Arial"/>
          <w:szCs w:val="23"/>
        </w:rPr>
      </w:pPr>
    </w:p>
    <w:p w:rsidR="000B43BF" w:rsidRDefault="00D429D7" w:rsidP="00D429D7">
      <w:pPr>
        <w:pStyle w:val="Header"/>
        <w:tabs>
          <w:tab w:val="clear" w:pos="4153"/>
          <w:tab w:val="clear" w:pos="8306"/>
          <w:tab w:val="right" w:leader="underscore" w:pos="9360"/>
        </w:tabs>
        <w:jc w:val="center"/>
        <w:rPr>
          <w:rFonts w:cs="Arial"/>
          <w:szCs w:val="23"/>
        </w:rPr>
      </w:pPr>
      <w:r w:rsidRPr="00D429D7">
        <w:rPr>
          <w:rFonts w:cs="Arial"/>
          <w:b/>
          <w:szCs w:val="23"/>
        </w:rPr>
        <w:t xml:space="preserve">BHI </w:t>
      </w:r>
      <w:r w:rsidR="00F40117" w:rsidRPr="00D429D7">
        <w:rPr>
          <w:rFonts w:cs="Arial"/>
          <w:b/>
          <w:szCs w:val="23"/>
        </w:rPr>
        <w:t>Digital</w:t>
      </w:r>
      <w:r w:rsidR="00F40117">
        <w:rPr>
          <w:rFonts w:cs="Arial"/>
          <w:szCs w:val="23"/>
        </w:rPr>
        <w:t xml:space="preserve"> </w:t>
      </w:r>
    </w:p>
    <w:p w:rsidR="00367572" w:rsidRDefault="00367572" w:rsidP="00D429D7">
      <w:pPr>
        <w:pStyle w:val="Header"/>
        <w:tabs>
          <w:tab w:val="clear" w:pos="4153"/>
          <w:tab w:val="clear" w:pos="8306"/>
          <w:tab w:val="right" w:leader="underscore" w:pos="9360"/>
        </w:tabs>
        <w:jc w:val="center"/>
        <w:rPr>
          <w:rFonts w:cs="Arial"/>
          <w:szCs w:val="23"/>
        </w:rPr>
      </w:pPr>
      <w:r>
        <w:rPr>
          <w:rFonts w:cs="Arial"/>
          <w:szCs w:val="23"/>
        </w:rPr>
        <w:t>BHI Digital Print Services is a part of Box Hill Institute and can provide competitive prices for most print jobs. Call them to get a quote when your Club needs quality printing done.</w:t>
      </w:r>
    </w:p>
    <w:p w:rsidR="00367572" w:rsidRDefault="00367572" w:rsidP="00D429D7">
      <w:pPr>
        <w:pStyle w:val="Header"/>
        <w:tabs>
          <w:tab w:val="clear" w:pos="4153"/>
          <w:tab w:val="clear" w:pos="8306"/>
          <w:tab w:val="right" w:leader="underscore" w:pos="9360"/>
        </w:tabs>
        <w:jc w:val="center"/>
        <w:rPr>
          <w:rFonts w:cs="Arial"/>
          <w:szCs w:val="23"/>
        </w:rPr>
      </w:pPr>
    </w:p>
    <w:p w:rsidR="00D429D7" w:rsidRDefault="00367572" w:rsidP="00D429D7">
      <w:pPr>
        <w:pStyle w:val="Header"/>
        <w:tabs>
          <w:tab w:val="clear" w:pos="4153"/>
          <w:tab w:val="clear" w:pos="8306"/>
          <w:tab w:val="right" w:leader="underscore" w:pos="9360"/>
        </w:tabs>
        <w:jc w:val="center"/>
        <w:rPr>
          <w:rFonts w:cs="Arial"/>
          <w:szCs w:val="23"/>
        </w:rPr>
      </w:pPr>
      <w:r>
        <w:rPr>
          <w:rFonts w:cs="Arial"/>
          <w:noProof/>
          <w:szCs w:val="23"/>
          <w:lang w:eastAsia="en-AU"/>
        </w:rPr>
        <w:drawing>
          <wp:inline distT="0" distB="0" distL="0" distR="0">
            <wp:extent cx="3219450" cy="879982"/>
            <wp:effectExtent l="19050" t="0" r="0" b="0"/>
            <wp:docPr id="4" name="Picture 3" descr="BHI-Digital-Print-blue-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I-Digital-Print-blue-large.gif"/>
                    <pic:cNvPicPr/>
                  </pic:nvPicPr>
                  <pic:blipFill>
                    <a:blip r:embed="rId15"/>
                    <a:stretch>
                      <a:fillRect/>
                    </a:stretch>
                  </pic:blipFill>
                  <pic:spPr>
                    <a:xfrm>
                      <a:off x="0" y="0"/>
                      <a:ext cx="3225556" cy="881651"/>
                    </a:xfrm>
                    <a:prstGeom prst="rect">
                      <a:avLst/>
                    </a:prstGeom>
                  </pic:spPr>
                </pic:pic>
              </a:graphicData>
            </a:graphic>
          </wp:inline>
        </w:drawing>
      </w:r>
    </w:p>
    <w:p w:rsidR="00367572" w:rsidRDefault="00367572" w:rsidP="00D429D7">
      <w:pPr>
        <w:pStyle w:val="Header"/>
        <w:tabs>
          <w:tab w:val="clear" w:pos="4153"/>
          <w:tab w:val="clear" w:pos="8306"/>
          <w:tab w:val="right" w:leader="underscore" w:pos="9360"/>
        </w:tabs>
        <w:jc w:val="center"/>
        <w:rPr>
          <w:rFonts w:cs="Arial"/>
          <w:szCs w:val="23"/>
        </w:rPr>
      </w:pPr>
    </w:p>
    <w:p w:rsidR="00367572" w:rsidRDefault="00367572" w:rsidP="00D429D7">
      <w:pPr>
        <w:pStyle w:val="Header"/>
        <w:tabs>
          <w:tab w:val="clear" w:pos="4153"/>
          <w:tab w:val="clear" w:pos="8306"/>
          <w:tab w:val="right" w:leader="underscore" w:pos="9360"/>
        </w:tabs>
        <w:jc w:val="center"/>
        <w:rPr>
          <w:rFonts w:cs="Arial"/>
          <w:szCs w:val="23"/>
        </w:rPr>
      </w:pPr>
    </w:p>
    <w:p w:rsidR="000B43BF" w:rsidRDefault="00D429D7" w:rsidP="00D429D7">
      <w:pPr>
        <w:pStyle w:val="Header"/>
        <w:tabs>
          <w:tab w:val="clear" w:pos="4153"/>
          <w:tab w:val="clear" w:pos="8306"/>
          <w:tab w:val="right" w:leader="underscore" w:pos="9360"/>
        </w:tabs>
        <w:jc w:val="center"/>
        <w:rPr>
          <w:rFonts w:cs="Arial"/>
          <w:b/>
          <w:szCs w:val="23"/>
        </w:rPr>
      </w:pPr>
      <w:r w:rsidRPr="00D429D7">
        <w:rPr>
          <w:rFonts w:cs="Arial"/>
          <w:b/>
          <w:szCs w:val="23"/>
        </w:rPr>
        <w:t>Bicycle Sup</w:t>
      </w:r>
      <w:r w:rsidR="000B43BF">
        <w:rPr>
          <w:rFonts w:cs="Arial"/>
          <w:b/>
          <w:szCs w:val="23"/>
        </w:rPr>
        <w:t>e</w:t>
      </w:r>
      <w:r w:rsidRPr="00D429D7">
        <w:rPr>
          <w:rFonts w:cs="Arial"/>
          <w:b/>
          <w:szCs w:val="23"/>
        </w:rPr>
        <w:t>rstore Nunawading</w:t>
      </w:r>
    </w:p>
    <w:p w:rsidR="00D429D7" w:rsidRDefault="00D429D7" w:rsidP="00D429D7">
      <w:pPr>
        <w:pStyle w:val="Header"/>
        <w:tabs>
          <w:tab w:val="clear" w:pos="4153"/>
          <w:tab w:val="clear" w:pos="8306"/>
          <w:tab w:val="right" w:leader="underscore" w:pos="9360"/>
        </w:tabs>
        <w:jc w:val="center"/>
        <w:rPr>
          <w:rFonts w:cs="Arial"/>
          <w:szCs w:val="23"/>
        </w:rPr>
      </w:pPr>
    </w:p>
    <w:p w:rsidR="00367572" w:rsidRDefault="00367572" w:rsidP="00D429D7">
      <w:pPr>
        <w:pStyle w:val="Header"/>
        <w:tabs>
          <w:tab w:val="clear" w:pos="4153"/>
          <w:tab w:val="clear" w:pos="8306"/>
          <w:tab w:val="right" w:leader="underscore" w:pos="9360"/>
        </w:tabs>
        <w:jc w:val="center"/>
        <w:rPr>
          <w:rFonts w:cs="Arial"/>
          <w:szCs w:val="23"/>
        </w:rPr>
      </w:pPr>
      <w:r>
        <w:rPr>
          <w:rFonts w:cs="Arial"/>
          <w:noProof/>
          <w:szCs w:val="23"/>
          <w:lang w:eastAsia="en-AU"/>
        </w:rPr>
        <w:drawing>
          <wp:inline distT="0" distB="0" distL="0" distR="0">
            <wp:extent cx="3209925" cy="1134031"/>
            <wp:effectExtent l="19050" t="0" r="9525" b="0"/>
            <wp:docPr id="5" name="Picture 4" descr="BSS-Nunaw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S-Nunawading.jpg"/>
                    <pic:cNvPicPr/>
                  </pic:nvPicPr>
                  <pic:blipFill>
                    <a:blip r:embed="rId16" cstate="print"/>
                    <a:stretch>
                      <a:fillRect/>
                    </a:stretch>
                  </pic:blipFill>
                  <pic:spPr>
                    <a:xfrm>
                      <a:off x="0" y="0"/>
                      <a:ext cx="3209925" cy="1134031"/>
                    </a:xfrm>
                    <a:prstGeom prst="rect">
                      <a:avLst/>
                    </a:prstGeom>
                  </pic:spPr>
                </pic:pic>
              </a:graphicData>
            </a:graphic>
          </wp:inline>
        </w:drawing>
      </w:r>
    </w:p>
    <w:p w:rsidR="00367572" w:rsidRDefault="00367572" w:rsidP="00D429D7">
      <w:pPr>
        <w:pStyle w:val="Header"/>
        <w:tabs>
          <w:tab w:val="clear" w:pos="4153"/>
          <w:tab w:val="clear" w:pos="8306"/>
          <w:tab w:val="right" w:leader="underscore" w:pos="9360"/>
        </w:tabs>
        <w:jc w:val="center"/>
        <w:rPr>
          <w:rFonts w:cs="Arial"/>
          <w:szCs w:val="23"/>
        </w:rPr>
      </w:pPr>
    </w:p>
    <w:p w:rsidR="00367572" w:rsidRDefault="00367572" w:rsidP="00D429D7">
      <w:pPr>
        <w:pStyle w:val="Header"/>
        <w:tabs>
          <w:tab w:val="clear" w:pos="4153"/>
          <w:tab w:val="clear" w:pos="8306"/>
          <w:tab w:val="right" w:leader="underscore" w:pos="9360"/>
        </w:tabs>
        <w:jc w:val="center"/>
        <w:rPr>
          <w:rFonts w:cs="Arial"/>
          <w:szCs w:val="23"/>
        </w:rPr>
      </w:pPr>
    </w:p>
    <w:p w:rsidR="000B43BF" w:rsidRDefault="00D429D7" w:rsidP="00D429D7">
      <w:pPr>
        <w:pStyle w:val="Header"/>
        <w:tabs>
          <w:tab w:val="clear" w:pos="4153"/>
          <w:tab w:val="clear" w:pos="8306"/>
          <w:tab w:val="right" w:leader="underscore" w:pos="9360"/>
        </w:tabs>
        <w:jc w:val="center"/>
        <w:rPr>
          <w:rFonts w:cs="Arial"/>
          <w:b/>
          <w:szCs w:val="23"/>
        </w:rPr>
      </w:pPr>
      <w:r>
        <w:rPr>
          <w:rFonts w:cs="Arial"/>
          <w:b/>
          <w:szCs w:val="23"/>
        </w:rPr>
        <w:t xml:space="preserve">Rebel Sport Forest Hill </w:t>
      </w:r>
    </w:p>
    <w:p w:rsidR="00D429D7" w:rsidRDefault="00D429D7" w:rsidP="00367572">
      <w:pPr>
        <w:pStyle w:val="Header"/>
        <w:tabs>
          <w:tab w:val="clear" w:pos="4153"/>
          <w:tab w:val="clear" w:pos="8306"/>
          <w:tab w:val="right" w:leader="underscore" w:pos="9360"/>
        </w:tabs>
        <w:jc w:val="center"/>
        <w:rPr>
          <w:rFonts w:cs="Arial"/>
          <w:szCs w:val="23"/>
        </w:rPr>
      </w:pPr>
    </w:p>
    <w:p w:rsidR="00367572" w:rsidRDefault="00367572" w:rsidP="00367572">
      <w:pPr>
        <w:pStyle w:val="Header"/>
        <w:tabs>
          <w:tab w:val="clear" w:pos="4153"/>
          <w:tab w:val="clear" w:pos="8306"/>
          <w:tab w:val="right" w:leader="underscore" w:pos="9360"/>
        </w:tabs>
        <w:jc w:val="center"/>
        <w:rPr>
          <w:rFonts w:cs="Arial"/>
          <w:szCs w:val="23"/>
        </w:rPr>
      </w:pPr>
      <w:r>
        <w:rPr>
          <w:rFonts w:cs="Arial"/>
          <w:noProof/>
          <w:szCs w:val="23"/>
          <w:lang w:eastAsia="en-AU"/>
        </w:rPr>
        <w:drawing>
          <wp:inline distT="0" distB="0" distL="0" distR="0">
            <wp:extent cx="1800796" cy="1314450"/>
            <wp:effectExtent l="19050" t="0" r="8954" b="0"/>
            <wp:docPr id="6" name="Picture 5" descr="rebel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el_logo.bmp"/>
                    <pic:cNvPicPr/>
                  </pic:nvPicPr>
                  <pic:blipFill>
                    <a:blip r:embed="rId17" cstate="print"/>
                    <a:stretch>
                      <a:fillRect/>
                    </a:stretch>
                  </pic:blipFill>
                  <pic:spPr>
                    <a:xfrm>
                      <a:off x="0" y="0"/>
                      <a:ext cx="1801076" cy="1314654"/>
                    </a:xfrm>
                    <a:prstGeom prst="rect">
                      <a:avLst/>
                    </a:prstGeom>
                  </pic:spPr>
                </pic:pic>
              </a:graphicData>
            </a:graphic>
          </wp:inline>
        </w:drawing>
      </w:r>
    </w:p>
    <w:p w:rsidR="00D429D7" w:rsidRPr="00D429D7" w:rsidRDefault="00D429D7" w:rsidP="00E033F5">
      <w:pPr>
        <w:pStyle w:val="Header"/>
        <w:tabs>
          <w:tab w:val="clear" w:pos="4153"/>
          <w:tab w:val="clear" w:pos="8306"/>
          <w:tab w:val="right" w:leader="underscore" w:pos="9360"/>
        </w:tabs>
        <w:rPr>
          <w:rFonts w:cs="Arial"/>
          <w:b/>
          <w:szCs w:val="23"/>
        </w:rPr>
      </w:pPr>
    </w:p>
    <w:p w:rsidR="00F40117" w:rsidRDefault="00F40117">
      <w:pPr>
        <w:rPr>
          <w:rFonts w:cs="Arial"/>
          <w:b/>
          <w:bCs/>
          <w:sz w:val="36"/>
          <w:szCs w:val="36"/>
        </w:rPr>
      </w:pPr>
    </w:p>
    <w:tbl>
      <w:tblPr>
        <w:tblW w:w="0" w:type="auto"/>
        <w:tblInd w:w="-689" w:type="dxa"/>
        <w:tblBorders>
          <w:top w:val="single" w:sz="12" w:space="0" w:color="auto"/>
          <w:bottom w:val="single" w:sz="12" w:space="0" w:color="auto"/>
        </w:tblBorders>
        <w:tblLayout w:type="fixed"/>
        <w:tblLook w:val="0000"/>
      </w:tblPr>
      <w:tblGrid>
        <w:gridCol w:w="1648"/>
        <w:gridCol w:w="709"/>
        <w:gridCol w:w="7938"/>
      </w:tblGrid>
      <w:tr w:rsidR="00CA6382" w:rsidTr="00053125">
        <w:trPr>
          <w:gridBefore w:val="2"/>
          <w:wBefore w:w="2357" w:type="dxa"/>
          <w:trHeight w:val="1946"/>
        </w:trPr>
        <w:tc>
          <w:tcPr>
            <w:tcW w:w="7938" w:type="dxa"/>
          </w:tcPr>
          <w:p w:rsidR="00CA6382" w:rsidRDefault="00327A81" w:rsidP="00CA6382">
            <w:pPr>
              <w:spacing w:before="600" w:after="220"/>
              <w:jc w:val="center"/>
              <w:rPr>
                <w:rFonts w:ascii="Tahoma" w:hAnsi="Tahoma" w:cs="Tahoma"/>
                <w:b/>
                <w:sz w:val="36"/>
              </w:rPr>
            </w:pPr>
            <w:r>
              <w:rPr>
                <w:rFonts w:ascii="Tahoma" w:hAnsi="Tahoma" w:cs="Tahoma"/>
                <w:b/>
                <w:noProof/>
                <w:sz w:val="36"/>
              </w:rPr>
              <w:pict>
                <v:shapetype id="_x0000_t202" coordsize="21600,21600" o:spt="202" path="m,l,21600r21600,l21600,xe">
                  <v:stroke joinstyle="miter"/>
                  <v:path gradientshapeok="t" o:connecttype="rect"/>
                </v:shapetype>
                <v:shape id="_x0000_s1026" type="#_x0000_t202" style="position:absolute;left:0;text-align:left;margin-left:-130.25pt;margin-top:37.9pt;width:93.6pt;height:59.6pt;z-index:251660288" stroked="f">
                  <v:textbox style="mso-next-textbox:#_x0000_s1026">
                    <w:txbxContent>
                      <w:p w:rsidR="00367572" w:rsidRDefault="00367572" w:rsidP="00CA6382">
                        <w:r>
                          <w:rPr>
                            <w:noProof/>
                            <w:lang w:eastAsia="en-AU"/>
                          </w:rPr>
                          <w:drawing>
                            <wp:inline distT="0" distB="0" distL="0" distR="0">
                              <wp:extent cx="1003300" cy="673100"/>
                              <wp:effectExtent l="19050" t="0" r="6350" b="0"/>
                              <wp:docPr id="2" name="Picture 1" descr="sarc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c small"/>
                                      <pic:cNvPicPr>
                                        <a:picLocks noChangeAspect="1" noChangeArrowheads="1"/>
                                      </pic:cNvPicPr>
                                    </pic:nvPicPr>
                                    <pic:blipFill>
                                      <a:blip r:embed="rId18"/>
                                      <a:srcRect/>
                                      <a:stretch>
                                        <a:fillRect/>
                                      </a:stretch>
                                    </pic:blipFill>
                                    <pic:spPr bwMode="auto">
                                      <a:xfrm>
                                        <a:off x="0" y="0"/>
                                        <a:ext cx="1003300" cy="673100"/>
                                      </a:xfrm>
                                      <a:prstGeom prst="rect">
                                        <a:avLst/>
                                      </a:prstGeom>
                                      <a:noFill/>
                                      <a:ln w="9525">
                                        <a:noFill/>
                                        <a:miter lim="800000"/>
                                        <a:headEnd/>
                                        <a:tailEnd/>
                                      </a:ln>
                                    </pic:spPr>
                                  </pic:pic>
                                </a:graphicData>
                              </a:graphic>
                            </wp:inline>
                          </w:drawing>
                        </w:r>
                      </w:p>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p w:rsidR="00367572" w:rsidRDefault="00367572" w:rsidP="00CA6382"/>
                    </w:txbxContent>
                  </v:textbox>
                </v:shape>
              </w:pict>
            </w:r>
            <w:r w:rsidR="00CA6382">
              <w:rPr>
                <w:rFonts w:ascii="Tahoma" w:hAnsi="Tahoma" w:cs="Tahoma"/>
                <w:b/>
                <w:sz w:val="36"/>
              </w:rPr>
              <w:t xml:space="preserve">                                                                                                                                                                                                                                                                                                                                                                                                                                                                                                                                              Student Club</w:t>
            </w:r>
          </w:p>
          <w:p w:rsidR="00CA6382" w:rsidRDefault="00CA6382" w:rsidP="00CA6382">
            <w:pPr>
              <w:spacing w:before="600" w:after="220"/>
              <w:jc w:val="center"/>
              <w:rPr>
                <w:rFonts w:ascii="Tahoma" w:hAnsi="Tahoma" w:cs="Tahoma"/>
                <w:b/>
                <w:sz w:val="36"/>
              </w:rPr>
            </w:pPr>
            <w:r>
              <w:rPr>
                <w:rFonts w:ascii="Tahoma" w:hAnsi="Tahoma" w:cs="Tahoma"/>
                <w:b/>
                <w:sz w:val="36"/>
              </w:rPr>
              <w:t>AGENDA</w:t>
            </w:r>
          </w:p>
          <w:p w:rsidR="00CA6382" w:rsidRDefault="00CA6382" w:rsidP="00CA6382">
            <w:pPr>
              <w:spacing w:before="600" w:after="220"/>
              <w:jc w:val="center"/>
              <w:rPr>
                <w:rFonts w:ascii="Tahoma" w:hAnsi="Tahoma" w:cs="Tahoma"/>
              </w:rPr>
            </w:pPr>
            <w:r>
              <w:rPr>
                <w:rFonts w:ascii="Tahoma" w:hAnsi="Tahoma" w:cs="Tahoma"/>
                <w:b/>
                <w:sz w:val="36"/>
              </w:rPr>
              <w:t>2012</w:t>
            </w:r>
          </w:p>
        </w:tc>
      </w:tr>
      <w:tr w:rsidR="00CA6382" w:rsidTr="00053125">
        <w:tblPrEx>
          <w:tblBorders>
            <w:top w:val="none" w:sz="0" w:space="0" w:color="auto"/>
            <w:bottom w:val="none" w:sz="0" w:space="0" w:color="auto"/>
          </w:tblBorders>
        </w:tblPrEx>
        <w:tc>
          <w:tcPr>
            <w:tcW w:w="1648" w:type="dxa"/>
          </w:tcPr>
          <w:p w:rsidR="00CA6382" w:rsidRDefault="00CA6382" w:rsidP="00CA6382">
            <w:pPr>
              <w:spacing w:before="240" w:after="80"/>
              <w:rPr>
                <w:rFonts w:ascii="Tahoma" w:hAnsi="Tahoma" w:cs="Tahoma"/>
                <w:b/>
                <w:sz w:val="22"/>
              </w:rPr>
            </w:pPr>
            <w:r>
              <w:rPr>
                <w:rFonts w:ascii="Tahoma" w:hAnsi="Tahoma" w:cs="Tahoma"/>
                <w:b/>
                <w:sz w:val="22"/>
              </w:rPr>
              <w:t>Meeting No:</w:t>
            </w:r>
          </w:p>
        </w:tc>
        <w:tc>
          <w:tcPr>
            <w:tcW w:w="8647" w:type="dxa"/>
            <w:gridSpan w:val="2"/>
          </w:tcPr>
          <w:p w:rsidR="00CA6382" w:rsidRDefault="00CA6382" w:rsidP="00CA6382">
            <w:pPr>
              <w:spacing w:before="240" w:after="80"/>
              <w:rPr>
                <w:rFonts w:ascii="Tahoma" w:hAnsi="Tahoma" w:cs="Tahoma"/>
                <w:sz w:val="22"/>
              </w:rPr>
            </w:pPr>
            <w:r>
              <w:rPr>
                <w:rFonts w:ascii="Tahoma" w:hAnsi="Tahoma" w:cs="Tahoma"/>
                <w:sz w:val="22"/>
              </w:rPr>
              <w:t>1-2012</w:t>
            </w:r>
          </w:p>
        </w:tc>
      </w:tr>
      <w:tr w:rsidR="00CA6382" w:rsidTr="00053125">
        <w:tblPrEx>
          <w:tblBorders>
            <w:top w:val="none" w:sz="0" w:space="0" w:color="auto"/>
            <w:bottom w:val="none" w:sz="0" w:space="0" w:color="auto"/>
          </w:tblBorders>
        </w:tblPrEx>
        <w:tc>
          <w:tcPr>
            <w:tcW w:w="1648" w:type="dxa"/>
          </w:tcPr>
          <w:p w:rsidR="00CA6382" w:rsidRDefault="00CA6382" w:rsidP="00CA6382">
            <w:pPr>
              <w:spacing w:before="80" w:after="80"/>
              <w:rPr>
                <w:rFonts w:ascii="Tahoma" w:hAnsi="Tahoma" w:cs="Tahoma"/>
                <w:b/>
                <w:sz w:val="22"/>
              </w:rPr>
            </w:pPr>
            <w:r>
              <w:rPr>
                <w:rFonts w:ascii="Tahoma" w:hAnsi="Tahoma" w:cs="Tahoma"/>
                <w:b/>
                <w:sz w:val="22"/>
              </w:rPr>
              <w:t>Date:</w:t>
            </w:r>
          </w:p>
        </w:tc>
        <w:tc>
          <w:tcPr>
            <w:tcW w:w="8647" w:type="dxa"/>
            <w:gridSpan w:val="2"/>
          </w:tcPr>
          <w:p w:rsidR="00CA6382" w:rsidRDefault="00CA6382" w:rsidP="00CA6382">
            <w:pPr>
              <w:pStyle w:val="Heading3"/>
              <w:spacing w:before="80" w:after="80"/>
              <w:rPr>
                <w:rFonts w:ascii="Tahoma" w:hAnsi="Tahoma" w:cs="Tahoma"/>
                <w:b w:val="0"/>
                <w:sz w:val="22"/>
              </w:rPr>
            </w:pPr>
            <w:r>
              <w:rPr>
                <w:rFonts w:ascii="Tahoma" w:hAnsi="Tahoma" w:cs="Tahoma"/>
                <w:b w:val="0"/>
                <w:sz w:val="22"/>
              </w:rPr>
              <w:t>(Insert date)</w:t>
            </w:r>
          </w:p>
        </w:tc>
      </w:tr>
      <w:tr w:rsidR="00CA6382" w:rsidTr="00053125">
        <w:tblPrEx>
          <w:tblBorders>
            <w:top w:val="none" w:sz="0" w:space="0" w:color="auto"/>
            <w:bottom w:val="none" w:sz="0" w:space="0" w:color="auto"/>
          </w:tblBorders>
        </w:tblPrEx>
        <w:tc>
          <w:tcPr>
            <w:tcW w:w="1648" w:type="dxa"/>
          </w:tcPr>
          <w:p w:rsidR="00CA6382" w:rsidRDefault="00CA6382" w:rsidP="00CA6382">
            <w:pPr>
              <w:spacing w:before="80" w:after="80"/>
              <w:rPr>
                <w:rFonts w:ascii="Tahoma" w:hAnsi="Tahoma" w:cs="Tahoma"/>
                <w:b/>
                <w:sz w:val="22"/>
              </w:rPr>
            </w:pPr>
            <w:r>
              <w:rPr>
                <w:rFonts w:ascii="Tahoma" w:hAnsi="Tahoma" w:cs="Tahoma"/>
                <w:b/>
                <w:sz w:val="22"/>
              </w:rPr>
              <w:t>Time:</w:t>
            </w:r>
          </w:p>
        </w:tc>
        <w:tc>
          <w:tcPr>
            <w:tcW w:w="8647" w:type="dxa"/>
            <w:gridSpan w:val="2"/>
          </w:tcPr>
          <w:p w:rsidR="00CA6382" w:rsidRDefault="00CA6382" w:rsidP="00CA6382">
            <w:pPr>
              <w:pStyle w:val="Number2"/>
              <w:numPr>
                <w:ilvl w:val="0"/>
                <w:numId w:val="0"/>
              </w:numPr>
              <w:rPr>
                <w:rFonts w:ascii="Tahoma" w:hAnsi="Tahoma" w:cs="Tahoma"/>
              </w:rPr>
            </w:pPr>
            <w:r>
              <w:rPr>
                <w:rFonts w:ascii="Tahoma" w:hAnsi="Tahoma" w:cs="Tahoma"/>
              </w:rPr>
              <w:t>(Insert time)</w:t>
            </w:r>
          </w:p>
        </w:tc>
      </w:tr>
      <w:tr w:rsidR="00CA6382" w:rsidTr="00053125">
        <w:tblPrEx>
          <w:tblBorders>
            <w:top w:val="none" w:sz="0" w:space="0" w:color="auto"/>
            <w:bottom w:val="none" w:sz="0" w:space="0" w:color="auto"/>
          </w:tblBorders>
        </w:tblPrEx>
        <w:tc>
          <w:tcPr>
            <w:tcW w:w="1648" w:type="dxa"/>
          </w:tcPr>
          <w:p w:rsidR="00CA6382" w:rsidRDefault="00CA6382" w:rsidP="00CA6382">
            <w:pPr>
              <w:spacing w:before="80" w:after="80"/>
              <w:rPr>
                <w:rFonts w:ascii="Tahoma" w:hAnsi="Tahoma" w:cs="Tahoma"/>
                <w:b/>
                <w:sz w:val="22"/>
              </w:rPr>
            </w:pPr>
            <w:r>
              <w:rPr>
                <w:rFonts w:ascii="Tahoma" w:hAnsi="Tahoma" w:cs="Tahoma"/>
                <w:b/>
                <w:sz w:val="22"/>
              </w:rPr>
              <w:t>Venue:</w:t>
            </w:r>
          </w:p>
        </w:tc>
        <w:tc>
          <w:tcPr>
            <w:tcW w:w="8647" w:type="dxa"/>
            <w:gridSpan w:val="2"/>
          </w:tcPr>
          <w:p w:rsidR="00CA6382" w:rsidRDefault="00CA6382" w:rsidP="00CA6382">
            <w:pPr>
              <w:pStyle w:val="Heading3"/>
              <w:spacing w:before="80" w:after="80"/>
              <w:rPr>
                <w:rFonts w:ascii="Tahoma" w:hAnsi="Tahoma" w:cs="Tahoma"/>
                <w:b w:val="0"/>
                <w:sz w:val="22"/>
              </w:rPr>
            </w:pPr>
            <w:r>
              <w:rPr>
                <w:rFonts w:ascii="Tahoma" w:hAnsi="Tahoma" w:cs="Tahoma"/>
                <w:b w:val="0"/>
                <w:sz w:val="22"/>
              </w:rPr>
              <w:t>(Room number, level and Campus)</w:t>
            </w:r>
          </w:p>
        </w:tc>
      </w:tr>
    </w:tbl>
    <w:p w:rsidR="00CA6382" w:rsidRDefault="00CA6382" w:rsidP="00CA6382">
      <w:pPr>
        <w:rPr>
          <w:rFonts w:ascii="Tahoma" w:hAnsi="Tahoma" w:cs="Tahoma"/>
          <w:b/>
          <w:bCs/>
          <w:sz w:val="20"/>
        </w:rPr>
      </w:pPr>
      <w:r>
        <w:rPr>
          <w:rFonts w:ascii="Tahoma" w:hAnsi="Tahoma" w:cs="Tahoma"/>
        </w:rPr>
        <w:t xml:space="preserve">        </w:t>
      </w:r>
    </w:p>
    <w:tbl>
      <w:tblPr>
        <w:tblW w:w="0" w:type="auto"/>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5387"/>
        <w:gridCol w:w="1418"/>
        <w:gridCol w:w="1842"/>
        <w:gridCol w:w="993"/>
      </w:tblGrid>
      <w:tr w:rsidR="00CA6382" w:rsidTr="00053125">
        <w:tc>
          <w:tcPr>
            <w:tcW w:w="655" w:type="dxa"/>
            <w:shd w:val="pct25" w:color="000000" w:fill="FFFFFF"/>
          </w:tcPr>
          <w:p w:rsidR="00CA6382" w:rsidRDefault="00CA6382" w:rsidP="00CA6382">
            <w:pPr>
              <w:spacing w:before="80" w:after="80"/>
              <w:rPr>
                <w:rFonts w:ascii="Tahoma" w:hAnsi="Tahoma" w:cs="Tahoma"/>
                <w:b/>
                <w:sz w:val="22"/>
              </w:rPr>
            </w:pPr>
            <w:r>
              <w:rPr>
                <w:rFonts w:ascii="Tahoma" w:hAnsi="Tahoma" w:cs="Tahoma"/>
                <w:b/>
                <w:sz w:val="22"/>
              </w:rPr>
              <w:t>No.</w:t>
            </w:r>
          </w:p>
        </w:tc>
        <w:tc>
          <w:tcPr>
            <w:tcW w:w="5387" w:type="dxa"/>
            <w:shd w:val="pct25" w:color="000000" w:fill="FFFFFF"/>
          </w:tcPr>
          <w:p w:rsidR="00CA6382" w:rsidRDefault="00CA6382" w:rsidP="00CA6382">
            <w:pPr>
              <w:pStyle w:val="Heading3"/>
              <w:rPr>
                <w:rFonts w:ascii="Tahoma" w:hAnsi="Tahoma" w:cs="Tahoma"/>
                <w:sz w:val="20"/>
              </w:rPr>
            </w:pPr>
            <w:r>
              <w:rPr>
                <w:rFonts w:ascii="Tahoma" w:hAnsi="Tahoma" w:cs="Tahoma"/>
                <w:sz w:val="20"/>
              </w:rPr>
              <w:t>Item</w:t>
            </w:r>
          </w:p>
        </w:tc>
        <w:tc>
          <w:tcPr>
            <w:tcW w:w="1418" w:type="dxa"/>
            <w:shd w:val="pct25" w:color="000000" w:fill="FFFFFF"/>
          </w:tcPr>
          <w:p w:rsidR="00CA6382" w:rsidRDefault="00CA6382" w:rsidP="00CA6382">
            <w:pPr>
              <w:spacing w:before="80" w:after="80"/>
              <w:rPr>
                <w:rFonts w:ascii="Tahoma" w:hAnsi="Tahoma" w:cs="Tahoma"/>
                <w:b/>
                <w:sz w:val="22"/>
              </w:rPr>
            </w:pPr>
            <w:r>
              <w:rPr>
                <w:rFonts w:ascii="Tahoma" w:hAnsi="Tahoma" w:cs="Tahoma"/>
                <w:b/>
                <w:sz w:val="22"/>
              </w:rPr>
              <w:t>Action</w:t>
            </w:r>
          </w:p>
        </w:tc>
        <w:tc>
          <w:tcPr>
            <w:tcW w:w="1842" w:type="dxa"/>
            <w:shd w:val="pct25" w:color="000000" w:fill="FFFFFF"/>
          </w:tcPr>
          <w:p w:rsidR="00CA6382" w:rsidRDefault="00CA6382" w:rsidP="00CA6382">
            <w:pPr>
              <w:pStyle w:val="Heading3"/>
              <w:rPr>
                <w:rFonts w:ascii="Tahoma" w:hAnsi="Tahoma" w:cs="Tahoma"/>
                <w:sz w:val="20"/>
              </w:rPr>
            </w:pPr>
            <w:r>
              <w:rPr>
                <w:rFonts w:ascii="Tahoma" w:hAnsi="Tahoma" w:cs="Tahoma"/>
                <w:sz w:val="20"/>
              </w:rPr>
              <w:t xml:space="preserve">Person responsible </w:t>
            </w:r>
          </w:p>
        </w:tc>
        <w:tc>
          <w:tcPr>
            <w:tcW w:w="993" w:type="dxa"/>
            <w:shd w:val="pct25" w:color="000000" w:fill="FFFFFF"/>
          </w:tcPr>
          <w:p w:rsidR="00CA6382" w:rsidRDefault="00CA6382" w:rsidP="00CA6382">
            <w:pPr>
              <w:spacing w:before="80" w:after="80"/>
              <w:rPr>
                <w:rFonts w:ascii="Tahoma" w:hAnsi="Tahoma" w:cs="Tahoma"/>
                <w:b/>
                <w:sz w:val="22"/>
              </w:rPr>
            </w:pPr>
            <w:r>
              <w:rPr>
                <w:rFonts w:ascii="Tahoma" w:hAnsi="Tahoma" w:cs="Tahoma"/>
                <w:b/>
                <w:sz w:val="22"/>
              </w:rPr>
              <w:t>Time</w:t>
            </w:r>
          </w:p>
        </w:tc>
      </w:tr>
      <w:tr w:rsidR="00CA6382" w:rsidTr="00053125">
        <w:tc>
          <w:tcPr>
            <w:tcW w:w="655" w:type="dxa"/>
          </w:tcPr>
          <w:p w:rsidR="00CA6382" w:rsidRPr="00C77AE7" w:rsidRDefault="00CA6382" w:rsidP="00CA6382">
            <w:pPr>
              <w:rPr>
                <w:rFonts w:ascii="Tahoma" w:hAnsi="Tahoma" w:cs="Tahoma"/>
                <w:b/>
                <w:bCs/>
                <w:sz w:val="20"/>
                <w:szCs w:val="20"/>
              </w:rPr>
            </w:pPr>
            <w:r w:rsidRPr="00C77AE7">
              <w:rPr>
                <w:rFonts w:ascii="Tahoma" w:hAnsi="Tahoma" w:cs="Tahoma"/>
                <w:b/>
                <w:bCs/>
                <w:sz w:val="20"/>
                <w:szCs w:val="20"/>
              </w:rPr>
              <w:t>1.0</w:t>
            </w:r>
          </w:p>
        </w:tc>
        <w:tc>
          <w:tcPr>
            <w:tcW w:w="5387" w:type="dxa"/>
          </w:tcPr>
          <w:p w:rsidR="00CA6382" w:rsidRPr="009F7A23" w:rsidRDefault="00CA6382" w:rsidP="00CA6382">
            <w:pPr>
              <w:rPr>
                <w:sz w:val="20"/>
                <w:szCs w:val="20"/>
              </w:rPr>
            </w:pPr>
            <w:r>
              <w:rPr>
                <w:rFonts w:ascii="Tahoma" w:hAnsi="Tahoma" w:cs="Tahoma"/>
                <w:sz w:val="20"/>
              </w:rPr>
              <w:t xml:space="preserve">APOLOGIES         </w:t>
            </w:r>
          </w:p>
        </w:tc>
        <w:tc>
          <w:tcPr>
            <w:tcW w:w="1418" w:type="dxa"/>
          </w:tcPr>
          <w:p w:rsidR="00CA6382" w:rsidRDefault="00CA6382" w:rsidP="00CA6382">
            <w:pPr>
              <w:pStyle w:val="BodyText0"/>
              <w:rPr>
                <w:rFonts w:ascii="Tahoma" w:hAnsi="Tahoma" w:cs="Tahoma"/>
                <w:sz w:val="20"/>
              </w:rPr>
            </w:pPr>
          </w:p>
        </w:tc>
        <w:tc>
          <w:tcPr>
            <w:tcW w:w="1842" w:type="dxa"/>
          </w:tcPr>
          <w:p w:rsidR="00CA6382" w:rsidRDefault="00CA6382" w:rsidP="00CA6382">
            <w:pPr>
              <w:pStyle w:val="Heading3"/>
              <w:rPr>
                <w:rFonts w:ascii="Tahoma" w:hAnsi="Tahoma" w:cs="Tahoma"/>
                <w:b w:val="0"/>
                <w:bCs w:val="0"/>
                <w:sz w:val="20"/>
              </w:rPr>
            </w:pPr>
          </w:p>
        </w:tc>
        <w:tc>
          <w:tcPr>
            <w:tcW w:w="993" w:type="dxa"/>
          </w:tcPr>
          <w:p w:rsidR="00CA6382" w:rsidRDefault="00CA6382" w:rsidP="00CA6382">
            <w:pPr>
              <w:pStyle w:val="BodyText0"/>
              <w:rPr>
                <w:rFonts w:ascii="Tahoma" w:hAnsi="Tahoma" w:cs="Tahoma"/>
                <w:sz w:val="20"/>
              </w:rPr>
            </w:pPr>
          </w:p>
        </w:tc>
      </w:tr>
      <w:tr w:rsidR="00CA6382" w:rsidTr="00053125">
        <w:tc>
          <w:tcPr>
            <w:tcW w:w="655" w:type="dxa"/>
          </w:tcPr>
          <w:p w:rsidR="00CA6382" w:rsidRPr="00C77AE7" w:rsidRDefault="00CA6382" w:rsidP="00CA6382">
            <w:pPr>
              <w:rPr>
                <w:rFonts w:ascii="Tahoma" w:hAnsi="Tahoma" w:cs="Tahoma"/>
                <w:b/>
                <w:bCs/>
                <w:sz w:val="20"/>
                <w:szCs w:val="20"/>
              </w:rPr>
            </w:pPr>
            <w:r w:rsidRPr="00C77AE7">
              <w:rPr>
                <w:rFonts w:ascii="Tahoma" w:hAnsi="Tahoma" w:cs="Tahoma"/>
                <w:b/>
                <w:bCs/>
                <w:sz w:val="20"/>
                <w:szCs w:val="20"/>
              </w:rPr>
              <w:t>2.0</w:t>
            </w:r>
          </w:p>
        </w:tc>
        <w:tc>
          <w:tcPr>
            <w:tcW w:w="5387" w:type="dxa"/>
          </w:tcPr>
          <w:p w:rsidR="00CA6382" w:rsidRDefault="00CA6382" w:rsidP="00CA6382">
            <w:pPr>
              <w:pStyle w:val="Heading3"/>
              <w:jc w:val="left"/>
              <w:rPr>
                <w:rFonts w:ascii="Tahoma" w:hAnsi="Tahoma" w:cs="Tahoma"/>
                <w:sz w:val="20"/>
              </w:rPr>
            </w:pPr>
            <w:r>
              <w:rPr>
                <w:rFonts w:ascii="Tahoma" w:hAnsi="Tahoma" w:cs="Tahoma"/>
                <w:sz w:val="20"/>
              </w:rPr>
              <w:t>MINUTES OF LAST MEETING</w:t>
            </w:r>
          </w:p>
        </w:tc>
        <w:tc>
          <w:tcPr>
            <w:tcW w:w="1418" w:type="dxa"/>
          </w:tcPr>
          <w:p w:rsidR="00CA6382" w:rsidRDefault="00CA6382" w:rsidP="00CA6382">
            <w:pPr>
              <w:spacing w:before="120" w:after="120"/>
              <w:rPr>
                <w:rFonts w:ascii="Tahoma" w:hAnsi="Tahoma" w:cs="Tahoma"/>
              </w:rPr>
            </w:pPr>
          </w:p>
        </w:tc>
        <w:tc>
          <w:tcPr>
            <w:tcW w:w="1842" w:type="dxa"/>
          </w:tcPr>
          <w:p w:rsidR="00CA6382" w:rsidRDefault="00CA6382" w:rsidP="00CA6382">
            <w:pPr>
              <w:pStyle w:val="Heading3"/>
              <w:rPr>
                <w:rFonts w:ascii="Tahoma" w:hAnsi="Tahoma" w:cs="Tahoma"/>
                <w:b w:val="0"/>
                <w:bCs w:val="0"/>
                <w:sz w:val="20"/>
              </w:rPr>
            </w:pPr>
          </w:p>
        </w:tc>
        <w:tc>
          <w:tcPr>
            <w:tcW w:w="993" w:type="dxa"/>
          </w:tcPr>
          <w:p w:rsidR="00CA6382" w:rsidRDefault="00CA6382" w:rsidP="00CA6382">
            <w:pPr>
              <w:spacing w:before="120" w:after="120"/>
              <w:rPr>
                <w:rFonts w:ascii="Tahoma" w:hAnsi="Tahoma" w:cs="Tahoma"/>
              </w:rPr>
            </w:pPr>
          </w:p>
        </w:tc>
      </w:tr>
      <w:tr w:rsidR="00CA6382" w:rsidTr="00053125">
        <w:tc>
          <w:tcPr>
            <w:tcW w:w="655" w:type="dxa"/>
          </w:tcPr>
          <w:p w:rsidR="00CA6382" w:rsidRDefault="00CA6382" w:rsidP="00CA6382">
            <w:pPr>
              <w:rPr>
                <w:rFonts w:ascii="Tahoma" w:hAnsi="Tahoma" w:cs="Tahoma"/>
                <w:b/>
                <w:bCs/>
              </w:rPr>
            </w:pPr>
          </w:p>
        </w:tc>
        <w:tc>
          <w:tcPr>
            <w:tcW w:w="5387" w:type="dxa"/>
          </w:tcPr>
          <w:p w:rsidR="00CA6382" w:rsidRDefault="00CA6382" w:rsidP="00CA6382">
            <w:pPr>
              <w:pStyle w:val="Heading3"/>
              <w:rPr>
                <w:rFonts w:ascii="Tahoma" w:hAnsi="Tahoma" w:cs="Tahoma"/>
                <w:sz w:val="20"/>
              </w:rPr>
            </w:pPr>
            <w:r>
              <w:rPr>
                <w:rFonts w:ascii="Tahoma" w:hAnsi="Tahoma" w:cs="Tahoma"/>
                <w:sz w:val="20"/>
              </w:rPr>
              <w:t>Moved                                     Seconded</w:t>
            </w:r>
          </w:p>
        </w:tc>
        <w:tc>
          <w:tcPr>
            <w:tcW w:w="1418" w:type="dxa"/>
          </w:tcPr>
          <w:p w:rsidR="00CA6382" w:rsidRDefault="00CA6382" w:rsidP="00CA6382">
            <w:pPr>
              <w:spacing w:before="120" w:after="120"/>
              <w:rPr>
                <w:rFonts w:ascii="Tahoma" w:hAnsi="Tahoma" w:cs="Tahoma"/>
              </w:rPr>
            </w:pPr>
          </w:p>
        </w:tc>
        <w:tc>
          <w:tcPr>
            <w:tcW w:w="1842" w:type="dxa"/>
          </w:tcPr>
          <w:p w:rsidR="00CA6382" w:rsidRDefault="00CA6382" w:rsidP="00CA6382">
            <w:pPr>
              <w:pStyle w:val="Heading3"/>
              <w:rPr>
                <w:rFonts w:ascii="Tahoma" w:hAnsi="Tahoma" w:cs="Tahoma"/>
                <w:b w:val="0"/>
                <w:bCs w:val="0"/>
                <w:sz w:val="20"/>
              </w:rPr>
            </w:pPr>
          </w:p>
        </w:tc>
        <w:tc>
          <w:tcPr>
            <w:tcW w:w="993" w:type="dxa"/>
          </w:tcPr>
          <w:p w:rsidR="00CA6382" w:rsidRDefault="00CA6382" w:rsidP="00CA6382">
            <w:pPr>
              <w:spacing w:before="120" w:after="120"/>
              <w:rPr>
                <w:rFonts w:ascii="Tahoma" w:hAnsi="Tahoma" w:cs="Tahoma"/>
              </w:rPr>
            </w:pPr>
          </w:p>
        </w:tc>
      </w:tr>
      <w:tr w:rsidR="00CA6382" w:rsidTr="00053125">
        <w:tc>
          <w:tcPr>
            <w:tcW w:w="655" w:type="dxa"/>
          </w:tcPr>
          <w:p w:rsidR="00CA6382" w:rsidRPr="00C77AE7" w:rsidRDefault="00CA6382" w:rsidP="00CA6382">
            <w:pPr>
              <w:rPr>
                <w:rFonts w:ascii="Tahoma" w:hAnsi="Tahoma" w:cs="Tahoma"/>
                <w:b/>
                <w:bCs/>
                <w:sz w:val="20"/>
                <w:szCs w:val="20"/>
              </w:rPr>
            </w:pPr>
            <w:r w:rsidRPr="00C77AE7">
              <w:rPr>
                <w:rFonts w:ascii="Tahoma" w:hAnsi="Tahoma" w:cs="Tahoma"/>
                <w:b/>
                <w:bCs/>
                <w:sz w:val="20"/>
                <w:szCs w:val="20"/>
              </w:rPr>
              <w:t>3.0</w:t>
            </w:r>
          </w:p>
        </w:tc>
        <w:tc>
          <w:tcPr>
            <w:tcW w:w="5387" w:type="dxa"/>
          </w:tcPr>
          <w:p w:rsidR="00CA6382" w:rsidRDefault="00CA6382" w:rsidP="00CA6382">
            <w:pPr>
              <w:pStyle w:val="Heading3"/>
              <w:jc w:val="left"/>
              <w:rPr>
                <w:rFonts w:ascii="Tahoma" w:hAnsi="Tahoma" w:cs="Tahoma"/>
                <w:sz w:val="20"/>
              </w:rPr>
            </w:pPr>
            <w:r>
              <w:rPr>
                <w:rFonts w:ascii="Tahoma" w:hAnsi="Tahoma" w:cs="Tahoma"/>
                <w:sz w:val="20"/>
              </w:rPr>
              <w:t>GENERAL BUSINESS</w:t>
            </w:r>
          </w:p>
        </w:tc>
        <w:tc>
          <w:tcPr>
            <w:tcW w:w="1418" w:type="dxa"/>
          </w:tcPr>
          <w:p w:rsidR="00CA6382" w:rsidRDefault="00CA6382" w:rsidP="00CA6382">
            <w:pPr>
              <w:spacing w:before="120" w:after="120"/>
              <w:rPr>
                <w:rFonts w:ascii="Tahoma" w:hAnsi="Tahoma" w:cs="Tahoma"/>
              </w:rPr>
            </w:pPr>
          </w:p>
        </w:tc>
        <w:tc>
          <w:tcPr>
            <w:tcW w:w="1842" w:type="dxa"/>
          </w:tcPr>
          <w:p w:rsidR="00CA6382" w:rsidRDefault="00CA6382" w:rsidP="00CA6382">
            <w:pPr>
              <w:pStyle w:val="Heading3"/>
              <w:rPr>
                <w:rFonts w:ascii="Tahoma" w:hAnsi="Tahoma" w:cs="Tahoma"/>
                <w:b w:val="0"/>
                <w:bCs w:val="0"/>
                <w:sz w:val="20"/>
              </w:rPr>
            </w:pPr>
            <w:r>
              <w:rPr>
                <w:rFonts w:ascii="Tahoma" w:hAnsi="Tahoma" w:cs="Tahoma"/>
                <w:b w:val="0"/>
                <w:sz w:val="20"/>
              </w:rPr>
              <w:t>(Name of discussion leader)</w:t>
            </w:r>
          </w:p>
        </w:tc>
        <w:tc>
          <w:tcPr>
            <w:tcW w:w="993" w:type="dxa"/>
          </w:tcPr>
          <w:p w:rsidR="00CA6382" w:rsidRDefault="00CA6382" w:rsidP="00CA6382">
            <w:pPr>
              <w:spacing w:before="120" w:after="120"/>
              <w:rPr>
                <w:rFonts w:ascii="Tahoma" w:hAnsi="Tahoma" w:cs="Tahoma"/>
              </w:rPr>
            </w:pPr>
          </w:p>
        </w:tc>
      </w:tr>
      <w:tr w:rsidR="00CA6382" w:rsidTr="00053125">
        <w:tc>
          <w:tcPr>
            <w:tcW w:w="655" w:type="dxa"/>
          </w:tcPr>
          <w:p w:rsidR="00CA6382" w:rsidRDefault="00CA6382" w:rsidP="00CA6382">
            <w:pPr>
              <w:rPr>
                <w:rFonts w:ascii="Tahoma" w:hAnsi="Tahoma" w:cs="Tahoma"/>
                <w:sz w:val="20"/>
              </w:rPr>
            </w:pPr>
            <w:r>
              <w:rPr>
                <w:rFonts w:ascii="Tahoma" w:hAnsi="Tahoma" w:cs="Tahoma"/>
                <w:sz w:val="20"/>
              </w:rPr>
              <w:t>3.1</w:t>
            </w:r>
          </w:p>
        </w:tc>
        <w:tc>
          <w:tcPr>
            <w:tcW w:w="5387" w:type="dxa"/>
          </w:tcPr>
          <w:p w:rsidR="00CA6382" w:rsidRDefault="00CA6382" w:rsidP="00CA6382">
            <w:pPr>
              <w:rPr>
                <w:rFonts w:cs="Arial"/>
                <w:sz w:val="20"/>
                <w:szCs w:val="20"/>
              </w:rPr>
            </w:pPr>
            <w:r>
              <w:rPr>
                <w:rFonts w:cs="Arial"/>
                <w:sz w:val="20"/>
                <w:szCs w:val="20"/>
              </w:rPr>
              <w:t>(Item one)</w:t>
            </w:r>
          </w:p>
          <w:p w:rsidR="00CA6382" w:rsidRDefault="00CA6382" w:rsidP="00CA6382">
            <w:pPr>
              <w:rPr>
                <w:rFonts w:ascii="Tahoma" w:hAnsi="Tahoma" w:cs="Tahoma"/>
                <w:sz w:val="20"/>
              </w:rPr>
            </w:pPr>
          </w:p>
        </w:tc>
        <w:tc>
          <w:tcPr>
            <w:tcW w:w="1418" w:type="dxa"/>
          </w:tcPr>
          <w:p w:rsidR="00CA6382" w:rsidRDefault="00CA6382" w:rsidP="00CA6382">
            <w:pPr>
              <w:spacing w:before="120" w:after="120"/>
              <w:rPr>
                <w:rFonts w:ascii="Tahoma" w:hAnsi="Tahoma" w:cs="Tahoma"/>
                <w:sz w:val="20"/>
              </w:rPr>
            </w:pPr>
          </w:p>
        </w:tc>
        <w:tc>
          <w:tcPr>
            <w:tcW w:w="1842" w:type="dxa"/>
          </w:tcPr>
          <w:p w:rsidR="00CA6382" w:rsidRDefault="00CA6382" w:rsidP="00CA6382">
            <w:pPr>
              <w:rPr>
                <w:rFonts w:ascii="Tahoma" w:hAnsi="Tahoma" w:cs="Tahoma"/>
                <w:sz w:val="20"/>
              </w:rPr>
            </w:pPr>
          </w:p>
        </w:tc>
        <w:tc>
          <w:tcPr>
            <w:tcW w:w="993" w:type="dxa"/>
          </w:tcPr>
          <w:p w:rsidR="00CA6382" w:rsidRDefault="00CA6382" w:rsidP="00CA6382">
            <w:pPr>
              <w:spacing w:before="120" w:after="120"/>
              <w:rPr>
                <w:rFonts w:ascii="Tahoma" w:hAnsi="Tahoma" w:cs="Tahoma"/>
                <w:sz w:val="20"/>
              </w:rPr>
            </w:pPr>
          </w:p>
        </w:tc>
      </w:tr>
      <w:tr w:rsidR="00CA6382" w:rsidTr="00053125">
        <w:tc>
          <w:tcPr>
            <w:tcW w:w="655" w:type="dxa"/>
          </w:tcPr>
          <w:p w:rsidR="00CA6382" w:rsidRDefault="00CA6382" w:rsidP="00CA6382">
            <w:pPr>
              <w:rPr>
                <w:rFonts w:ascii="Tahoma" w:hAnsi="Tahoma" w:cs="Tahoma"/>
                <w:sz w:val="20"/>
              </w:rPr>
            </w:pPr>
            <w:r>
              <w:rPr>
                <w:rFonts w:ascii="Tahoma" w:hAnsi="Tahoma" w:cs="Tahoma"/>
                <w:sz w:val="20"/>
              </w:rPr>
              <w:t>3.2</w:t>
            </w:r>
          </w:p>
        </w:tc>
        <w:tc>
          <w:tcPr>
            <w:tcW w:w="5387" w:type="dxa"/>
          </w:tcPr>
          <w:p w:rsidR="00CA6382" w:rsidRDefault="00CA6382" w:rsidP="00CA6382">
            <w:pPr>
              <w:rPr>
                <w:rFonts w:cs="Arial"/>
                <w:sz w:val="20"/>
                <w:szCs w:val="20"/>
              </w:rPr>
            </w:pPr>
            <w:r>
              <w:rPr>
                <w:rFonts w:cs="Arial"/>
                <w:sz w:val="20"/>
                <w:szCs w:val="20"/>
              </w:rPr>
              <w:t>(Item two)</w:t>
            </w:r>
          </w:p>
          <w:p w:rsidR="00CA6382" w:rsidRDefault="00CA6382" w:rsidP="00CA6382">
            <w:pPr>
              <w:rPr>
                <w:rFonts w:ascii="Tahoma" w:hAnsi="Tahoma" w:cs="Tahoma"/>
                <w:sz w:val="20"/>
              </w:rPr>
            </w:pPr>
          </w:p>
        </w:tc>
        <w:tc>
          <w:tcPr>
            <w:tcW w:w="1418" w:type="dxa"/>
          </w:tcPr>
          <w:p w:rsidR="00CA6382" w:rsidRDefault="00CA6382" w:rsidP="00CA6382">
            <w:pPr>
              <w:spacing w:before="120" w:after="120"/>
              <w:rPr>
                <w:rFonts w:ascii="Tahoma" w:hAnsi="Tahoma" w:cs="Tahoma"/>
                <w:sz w:val="20"/>
              </w:rPr>
            </w:pPr>
          </w:p>
        </w:tc>
        <w:tc>
          <w:tcPr>
            <w:tcW w:w="1842" w:type="dxa"/>
          </w:tcPr>
          <w:p w:rsidR="00CA6382" w:rsidRDefault="00CA6382" w:rsidP="00CA6382">
            <w:pPr>
              <w:rPr>
                <w:rFonts w:ascii="Tahoma" w:hAnsi="Tahoma" w:cs="Tahoma"/>
                <w:sz w:val="20"/>
              </w:rPr>
            </w:pPr>
          </w:p>
        </w:tc>
        <w:tc>
          <w:tcPr>
            <w:tcW w:w="993" w:type="dxa"/>
          </w:tcPr>
          <w:p w:rsidR="00CA6382" w:rsidRDefault="00CA6382" w:rsidP="00CA6382">
            <w:pPr>
              <w:spacing w:before="120" w:after="120"/>
              <w:rPr>
                <w:rFonts w:ascii="Tahoma" w:hAnsi="Tahoma" w:cs="Tahoma"/>
                <w:sz w:val="20"/>
              </w:rPr>
            </w:pPr>
          </w:p>
        </w:tc>
      </w:tr>
      <w:tr w:rsidR="00CA6382" w:rsidRPr="002C4698" w:rsidTr="00053125">
        <w:tc>
          <w:tcPr>
            <w:tcW w:w="655" w:type="dxa"/>
          </w:tcPr>
          <w:p w:rsidR="00CA6382" w:rsidRPr="002C4698" w:rsidRDefault="00CA6382" w:rsidP="00CA6382">
            <w:pPr>
              <w:rPr>
                <w:rFonts w:ascii="Tahoma" w:hAnsi="Tahoma" w:cs="Tahoma"/>
                <w:bCs/>
                <w:sz w:val="20"/>
              </w:rPr>
            </w:pPr>
            <w:r w:rsidRPr="002C4698">
              <w:rPr>
                <w:rFonts w:ascii="Tahoma" w:hAnsi="Tahoma" w:cs="Tahoma"/>
                <w:bCs/>
                <w:sz w:val="20"/>
              </w:rPr>
              <w:t>3.3</w:t>
            </w:r>
          </w:p>
        </w:tc>
        <w:tc>
          <w:tcPr>
            <w:tcW w:w="5387" w:type="dxa"/>
          </w:tcPr>
          <w:p w:rsidR="00CA6382" w:rsidRDefault="00CA6382" w:rsidP="00CA6382">
            <w:pPr>
              <w:rPr>
                <w:rFonts w:cs="Arial"/>
                <w:sz w:val="20"/>
                <w:szCs w:val="20"/>
              </w:rPr>
            </w:pPr>
            <w:r>
              <w:rPr>
                <w:rFonts w:cs="Arial"/>
                <w:sz w:val="20"/>
                <w:szCs w:val="20"/>
              </w:rPr>
              <w:t>(Item three)</w:t>
            </w:r>
          </w:p>
          <w:p w:rsidR="00CA6382" w:rsidRPr="002C4698" w:rsidRDefault="00CA6382" w:rsidP="00CA6382">
            <w:pPr>
              <w:rPr>
                <w:rFonts w:ascii="Tahoma" w:hAnsi="Tahoma" w:cs="Tahoma"/>
                <w:bCs/>
                <w:sz w:val="20"/>
              </w:rPr>
            </w:pPr>
          </w:p>
        </w:tc>
        <w:tc>
          <w:tcPr>
            <w:tcW w:w="1418" w:type="dxa"/>
          </w:tcPr>
          <w:p w:rsidR="00CA6382" w:rsidRPr="002C4698" w:rsidRDefault="00CA6382" w:rsidP="00CA6382">
            <w:pPr>
              <w:spacing w:before="120" w:after="120"/>
              <w:rPr>
                <w:rFonts w:ascii="Bookman Old Style" w:hAnsi="Bookman Old Style" w:cs="Tahoma"/>
              </w:rPr>
            </w:pPr>
          </w:p>
        </w:tc>
        <w:tc>
          <w:tcPr>
            <w:tcW w:w="1842" w:type="dxa"/>
          </w:tcPr>
          <w:p w:rsidR="00CA6382" w:rsidRPr="002C4698" w:rsidRDefault="00CA6382" w:rsidP="00CA6382">
            <w:pPr>
              <w:pStyle w:val="Heading3"/>
              <w:rPr>
                <w:rFonts w:ascii="Tahoma" w:hAnsi="Tahoma" w:cs="Tahoma"/>
                <w:b w:val="0"/>
                <w:bCs w:val="0"/>
                <w:sz w:val="20"/>
              </w:rPr>
            </w:pPr>
          </w:p>
        </w:tc>
        <w:tc>
          <w:tcPr>
            <w:tcW w:w="993" w:type="dxa"/>
          </w:tcPr>
          <w:p w:rsidR="00CA6382" w:rsidRPr="002C4698" w:rsidRDefault="00CA6382" w:rsidP="00CA6382">
            <w:pPr>
              <w:spacing w:before="120" w:after="120"/>
              <w:rPr>
                <w:rFonts w:ascii="Tahoma" w:hAnsi="Tahoma" w:cs="Tahoma"/>
              </w:rPr>
            </w:pPr>
          </w:p>
        </w:tc>
      </w:tr>
      <w:tr w:rsidR="00CA6382" w:rsidTr="00053125">
        <w:tc>
          <w:tcPr>
            <w:tcW w:w="655" w:type="dxa"/>
          </w:tcPr>
          <w:p w:rsidR="00CA6382" w:rsidRDefault="00CA6382" w:rsidP="00CA6382">
            <w:pPr>
              <w:rPr>
                <w:rFonts w:ascii="Tahoma" w:hAnsi="Tahoma" w:cs="Tahoma"/>
                <w:sz w:val="20"/>
              </w:rPr>
            </w:pPr>
          </w:p>
        </w:tc>
        <w:tc>
          <w:tcPr>
            <w:tcW w:w="5387" w:type="dxa"/>
          </w:tcPr>
          <w:p w:rsidR="00CA6382" w:rsidRDefault="00CA6382" w:rsidP="00CA6382">
            <w:pPr>
              <w:rPr>
                <w:rFonts w:ascii="Tahoma" w:hAnsi="Tahoma" w:cs="Tahoma"/>
                <w:sz w:val="20"/>
              </w:rPr>
            </w:pPr>
          </w:p>
        </w:tc>
        <w:tc>
          <w:tcPr>
            <w:tcW w:w="1418" w:type="dxa"/>
          </w:tcPr>
          <w:p w:rsidR="00CA6382" w:rsidRDefault="00CA6382" w:rsidP="00CA6382">
            <w:pPr>
              <w:spacing w:before="120" w:after="120"/>
              <w:rPr>
                <w:rFonts w:ascii="Tahoma" w:hAnsi="Tahoma" w:cs="Tahoma"/>
                <w:sz w:val="20"/>
              </w:rPr>
            </w:pPr>
          </w:p>
        </w:tc>
        <w:tc>
          <w:tcPr>
            <w:tcW w:w="1842" w:type="dxa"/>
          </w:tcPr>
          <w:p w:rsidR="00CA6382" w:rsidRDefault="00CA6382" w:rsidP="00CA6382">
            <w:pPr>
              <w:rPr>
                <w:rFonts w:ascii="Tahoma" w:hAnsi="Tahoma" w:cs="Tahoma"/>
                <w:sz w:val="20"/>
              </w:rPr>
            </w:pPr>
          </w:p>
        </w:tc>
        <w:tc>
          <w:tcPr>
            <w:tcW w:w="993" w:type="dxa"/>
          </w:tcPr>
          <w:p w:rsidR="00CA6382" w:rsidRDefault="00CA6382" w:rsidP="00CA6382">
            <w:pPr>
              <w:spacing w:before="120" w:after="120"/>
              <w:rPr>
                <w:rFonts w:ascii="Tahoma" w:hAnsi="Tahoma" w:cs="Tahoma"/>
                <w:sz w:val="20"/>
              </w:rPr>
            </w:pPr>
          </w:p>
        </w:tc>
      </w:tr>
      <w:tr w:rsidR="00CA6382" w:rsidTr="00053125">
        <w:tc>
          <w:tcPr>
            <w:tcW w:w="655" w:type="dxa"/>
          </w:tcPr>
          <w:p w:rsidR="00CA6382" w:rsidRDefault="00CA6382" w:rsidP="00CA6382">
            <w:pPr>
              <w:rPr>
                <w:rFonts w:ascii="Tahoma" w:hAnsi="Tahoma" w:cs="Tahoma"/>
                <w:sz w:val="20"/>
              </w:rPr>
            </w:pPr>
          </w:p>
        </w:tc>
        <w:tc>
          <w:tcPr>
            <w:tcW w:w="5387" w:type="dxa"/>
          </w:tcPr>
          <w:p w:rsidR="00CA6382" w:rsidRDefault="00CA6382" w:rsidP="00CA6382">
            <w:pPr>
              <w:rPr>
                <w:rFonts w:ascii="Tahoma" w:hAnsi="Tahoma" w:cs="Tahoma"/>
                <w:sz w:val="20"/>
              </w:rPr>
            </w:pPr>
          </w:p>
        </w:tc>
        <w:tc>
          <w:tcPr>
            <w:tcW w:w="1418" w:type="dxa"/>
          </w:tcPr>
          <w:p w:rsidR="00CA6382" w:rsidRDefault="00CA6382" w:rsidP="00CA6382">
            <w:pPr>
              <w:spacing w:before="120" w:after="120"/>
              <w:rPr>
                <w:rFonts w:ascii="Tahoma" w:hAnsi="Tahoma" w:cs="Tahoma"/>
                <w:sz w:val="20"/>
              </w:rPr>
            </w:pPr>
          </w:p>
        </w:tc>
        <w:tc>
          <w:tcPr>
            <w:tcW w:w="1842" w:type="dxa"/>
          </w:tcPr>
          <w:p w:rsidR="00CA6382" w:rsidRDefault="00CA6382" w:rsidP="00CA6382">
            <w:pPr>
              <w:pStyle w:val="Heading3"/>
              <w:rPr>
                <w:rFonts w:ascii="Tahoma" w:hAnsi="Tahoma" w:cs="Tahoma"/>
                <w:b w:val="0"/>
                <w:sz w:val="20"/>
              </w:rPr>
            </w:pPr>
          </w:p>
        </w:tc>
        <w:tc>
          <w:tcPr>
            <w:tcW w:w="993" w:type="dxa"/>
          </w:tcPr>
          <w:p w:rsidR="00CA6382" w:rsidRDefault="00CA6382" w:rsidP="00CA6382">
            <w:pPr>
              <w:spacing w:before="120" w:after="120"/>
              <w:rPr>
                <w:rFonts w:ascii="Tahoma" w:hAnsi="Tahoma" w:cs="Tahoma"/>
                <w:sz w:val="20"/>
              </w:rPr>
            </w:pPr>
          </w:p>
        </w:tc>
      </w:tr>
      <w:tr w:rsidR="00CA6382" w:rsidTr="00053125">
        <w:tc>
          <w:tcPr>
            <w:tcW w:w="655" w:type="dxa"/>
          </w:tcPr>
          <w:p w:rsidR="00CA6382" w:rsidRDefault="00CA6382" w:rsidP="00CA6382">
            <w:pPr>
              <w:rPr>
                <w:rFonts w:ascii="Tahoma" w:hAnsi="Tahoma" w:cs="Tahoma"/>
                <w:sz w:val="20"/>
              </w:rPr>
            </w:pPr>
          </w:p>
        </w:tc>
        <w:tc>
          <w:tcPr>
            <w:tcW w:w="5387" w:type="dxa"/>
          </w:tcPr>
          <w:p w:rsidR="00CA6382" w:rsidRDefault="00CA6382" w:rsidP="00CA6382">
            <w:pPr>
              <w:rPr>
                <w:rFonts w:ascii="Tahoma" w:hAnsi="Tahoma" w:cs="Tahoma"/>
                <w:bCs/>
                <w:sz w:val="20"/>
                <w:lang w:val="en-US"/>
              </w:rPr>
            </w:pPr>
          </w:p>
        </w:tc>
        <w:tc>
          <w:tcPr>
            <w:tcW w:w="1418" w:type="dxa"/>
          </w:tcPr>
          <w:p w:rsidR="00CA6382" w:rsidRDefault="00CA6382" w:rsidP="00CA6382">
            <w:pPr>
              <w:spacing w:before="120" w:after="120"/>
              <w:rPr>
                <w:rFonts w:ascii="Bookman Old Style" w:hAnsi="Bookman Old Style" w:cs="Tahoma"/>
              </w:rPr>
            </w:pPr>
          </w:p>
        </w:tc>
        <w:tc>
          <w:tcPr>
            <w:tcW w:w="1842" w:type="dxa"/>
          </w:tcPr>
          <w:p w:rsidR="00CA6382" w:rsidRDefault="00CA6382" w:rsidP="00CA6382">
            <w:pPr>
              <w:pStyle w:val="Heading3"/>
              <w:rPr>
                <w:rFonts w:ascii="Tahoma" w:hAnsi="Tahoma" w:cs="Tahoma"/>
                <w:b w:val="0"/>
                <w:bCs w:val="0"/>
                <w:sz w:val="20"/>
              </w:rPr>
            </w:pPr>
          </w:p>
        </w:tc>
        <w:tc>
          <w:tcPr>
            <w:tcW w:w="993" w:type="dxa"/>
          </w:tcPr>
          <w:p w:rsidR="00CA6382" w:rsidRDefault="00CA6382" w:rsidP="00CA6382">
            <w:pPr>
              <w:spacing w:before="120" w:after="120"/>
              <w:rPr>
                <w:rFonts w:ascii="Tahoma" w:hAnsi="Tahoma" w:cs="Tahoma"/>
              </w:rPr>
            </w:pPr>
          </w:p>
        </w:tc>
      </w:tr>
      <w:tr w:rsidR="00CA6382" w:rsidTr="00053125">
        <w:tc>
          <w:tcPr>
            <w:tcW w:w="655" w:type="dxa"/>
          </w:tcPr>
          <w:p w:rsidR="00CA6382" w:rsidRPr="000948CA" w:rsidRDefault="00CA6382" w:rsidP="00CA6382">
            <w:pPr>
              <w:rPr>
                <w:rFonts w:ascii="Tahoma" w:hAnsi="Tahoma" w:cs="Tahoma"/>
                <w:b/>
                <w:sz w:val="20"/>
              </w:rPr>
            </w:pPr>
            <w:r>
              <w:rPr>
                <w:rFonts w:ascii="Tahoma" w:hAnsi="Tahoma" w:cs="Tahoma"/>
                <w:b/>
                <w:sz w:val="20"/>
              </w:rPr>
              <w:t>4</w:t>
            </w:r>
            <w:r w:rsidRPr="000948CA">
              <w:rPr>
                <w:rFonts w:ascii="Tahoma" w:hAnsi="Tahoma" w:cs="Tahoma"/>
                <w:b/>
                <w:sz w:val="20"/>
              </w:rPr>
              <w:t>.0</w:t>
            </w:r>
          </w:p>
        </w:tc>
        <w:tc>
          <w:tcPr>
            <w:tcW w:w="5387" w:type="dxa"/>
          </w:tcPr>
          <w:p w:rsidR="00CA6382" w:rsidRDefault="00CA6382" w:rsidP="00CA6382">
            <w:pPr>
              <w:pStyle w:val="Heading3"/>
              <w:jc w:val="left"/>
              <w:rPr>
                <w:rFonts w:ascii="Tahoma" w:hAnsi="Tahoma" w:cs="Tahoma"/>
                <w:sz w:val="20"/>
              </w:rPr>
            </w:pPr>
            <w:r>
              <w:rPr>
                <w:rFonts w:ascii="Tahoma" w:hAnsi="Tahoma" w:cs="Tahoma"/>
                <w:sz w:val="20"/>
              </w:rPr>
              <w:t>OTHER BUSINESS</w:t>
            </w:r>
          </w:p>
        </w:tc>
        <w:tc>
          <w:tcPr>
            <w:tcW w:w="1418" w:type="dxa"/>
          </w:tcPr>
          <w:p w:rsidR="00CA6382" w:rsidRDefault="00CA6382" w:rsidP="00CA6382">
            <w:pPr>
              <w:spacing w:before="120" w:after="120"/>
              <w:rPr>
                <w:rFonts w:ascii="Tahoma" w:hAnsi="Tahoma" w:cs="Tahoma"/>
                <w:sz w:val="20"/>
              </w:rPr>
            </w:pPr>
          </w:p>
        </w:tc>
        <w:tc>
          <w:tcPr>
            <w:tcW w:w="1842" w:type="dxa"/>
          </w:tcPr>
          <w:p w:rsidR="00CA6382" w:rsidRDefault="00CA6382" w:rsidP="00CA6382">
            <w:pPr>
              <w:pStyle w:val="Heading3"/>
              <w:rPr>
                <w:rFonts w:ascii="Tahoma" w:hAnsi="Tahoma" w:cs="Tahoma"/>
                <w:b w:val="0"/>
                <w:sz w:val="20"/>
              </w:rPr>
            </w:pPr>
          </w:p>
        </w:tc>
        <w:tc>
          <w:tcPr>
            <w:tcW w:w="993" w:type="dxa"/>
          </w:tcPr>
          <w:p w:rsidR="00CA6382" w:rsidRDefault="00CA6382" w:rsidP="00CA6382">
            <w:pPr>
              <w:spacing w:before="120" w:after="120"/>
              <w:rPr>
                <w:rFonts w:ascii="Tahoma" w:hAnsi="Tahoma" w:cs="Tahoma"/>
                <w:sz w:val="20"/>
              </w:rPr>
            </w:pPr>
          </w:p>
        </w:tc>
      </w:tr>
      <w:tr w:rsidR="00CA6382" w:rsidTr="00053125">
        <w:tc>
          <w:tcPr>
            <w:tcW w:w="655" w:type="dxa"/>
          </w:tcPr>
          <w:p w:rsidR="00CA6382" w:rsidRDefault="00CA6382" w:rsidP="00CA6382">
            <w:pPr>
              <w:rPr>
                <w:rFonts w:ascii="Tahoma" w:hAnsi="Tahoma" w:cs="Tahoma"/>
                <w:sz w:val="20"/>
              </w:rPr>
            </w:pPr>
          </w:p>
        </w:tc>
        <w:tc>
          <w:tcPr>
            <w:tcW w:w="5387" w:type="dxa"/>
          </w:tcPr>
          <w:p w:rsidR="00CA6382" w:rsidRDefault="00CA6382" w:rsidP="00CA6382">
            <w:pPr>
              <w:rPr>
                <w:rFonts w:ascii="Tahoma" w:hAnsi="Tahoma" w:cs="Tahoma"/>
                <w:bCs/>
                <w:sz w:val="20"/>
                <w:lang w:val="en-US"/>
              </w:rPr>
            </w:pPr>
            <w:r>
              <w:rPr>
                <w:rFonts w:ascii="Tahoma" w:hAnsi="Tahoma" w:cs="Tahoma"/>
                <w:bCs/>
                <w:sz w:val="20"/>
                <w:lang w:val="en-US"/>
              </w:rPr>
              <w:t>(Items not on the agenda that need to be discussed)</w:t>
            </w:r>
          </w:p>
        </w:tc>
        <w:tc>
          <w:tcPr>
            <w:tcW w:w="1418" w:type="dxa"/>
          </w:tcPr>
          <w:p w:rsidR="00CA6382" w:rsidRDefault="00CA6382" w:rsidP="00CA6382">
            <w:pPr>
              <w:spacing w:before="120" w:after="120"/>
              <w:rPr>
                <w:rFonts w:ascii="Bookman Old Style" w:hAnsi="Bookman Old Style" w:cs="Tahoma"/>
              </w:rPr>
            </w:pPr>
          </w:p>
        </w:tc>
        <w:tc>
          <w:tcPr>
            <w:tcW w:w="1842" w:type="dxa"/>
          </w:tcPr>
          <w:p w:rsidR="00CA6382" w:rsidRDefault="00CA6382" w:rsidP="00CA6382">
            <w:pPr>
              <w:pStyle w:val="Heading3"/>
              <w:rPr>
                <w:rFonts w:ascii="Tahoma" w:hAnsi="Tahoma" w:cs="Tahoma"/>
                <w:b w:val="0"/>
                <w:bCs w:val="0"/>
                <w:sz w:val="20"/>
              </w:rPr>
            </w:pPr>
          </w:p>
        </w:tc>
        <w:tc>
          <w:tcPr>
            <w:tcW w:w="993" w:type="dxa"/>
          </w:tcPr>
          <w:p w:rsidR="00CA6382" w:rsidRDefault="00CA6382" w:rsidP="00CA6382">
            <w:pPr>
              <w:spacing w:before="120" w:after="120"/>
              <w:rPr>
                <w:rFonts w:ascii="Tahoma" w:hAnsi="Tahoma" w:cs="Tahoma"/>
              </w:rPr>
            </w:pPr>
          </w:p>
        </w:tc>
      </w:tr>
      <w:tr w:rsidR="00CA6382" w:rsidTr="00053125">
        <w:tc>
          <w:tcPr>
            <w:tcW w:w="655" w:type="dxa"/>
          </w:tcPr>
          <w:p w:rsidR="00CA6382" w:rsidRDefault="00CA6382" w:rsidP="00CA6382">
            <w:pPr>
              <w:rPr>
                <w:rFonts w:ascii="Tahoma" w:hAnsi="Tahoma" w:cs="Tahoma"/>
                <w:bCs/>
                <w:sz w:val="18"/>
              </w:rPr>
            </w:pPr>
          </w:p>
        </w:tc>
        <w:tc>
          <w:tcPr>
            <w:tcW w:w="5387" w:type="dxa"/>
          </w:tcPr>
          <w:p w:rsidR="00CA6382" w:rsidRDefault="00CA6382" w:rsidP="00CA6382">
            <w:pPr>
              <w:rPr>
                <w:rFonts w:ascii="Tahoma" w:hAnsi="Tahoma" w:cs="Tahoma"/>
                <w:sz w:val="20"/>
              </w:rPr>
            </w:pPr>
          </w:p>
        </w:tc>
        <w:tc>
          <w:tcPr>
            <w:tcW w:w="1418" w:type="dxa"/>
          </w:tcPr>
          <w:p w:rsidR="00CA6382" w:rsidRDefault="00CA6382" w:rsidP="00CA6382">
            <w:pPr>
              <w:spacing w:before="120" w:after="120"/>
              <w:rPr>
                <w:rFonts w:ascii="Bookman Old Style" w:hAnsi="Bookman Old Style" w:cs="Tahoma"/>
                <w:bCs/>
              </w:rPr>
            </w:pPr>
          </w:p>
        </w:tc>
        <w:tc>
          <w:tcPr>
            <w:tcW w:w="1842" w:type="dxa"/>
          </w:tcPr>
          <w:p w:rsidR="00CA6382" w:rsidRDefault="00CA6382" w:rsidP="00CA6382">
            <w:pPr>
              <w:rPr>
                <w:rFonts w:ascii="Tahoma" w:hAnsi="Tahoma" w:cs="Tahoma"/>
                <w:sz w:val="20"/>
              </w:rPr>
            </w:pPr>
          </w:p>
        </w:tc>
        <w:tc>
          <w:tcPr>
            <w:tcW w:w="993" w:type="dxa"/>
          </w:tcPr>
          <w:p w:rsidR="00CA6382" w:rsidRDefault="00CA6382" w:rsidP="00CA6382">
            <w:pPr>
              <w:spacing w:before="120" w:after="120"/>
              <w:rPr>
                <w:rFonts w:ascii="Tahoma" w:hAnsi="Tahoma" w:cs="Tahoma"/>
                <w:bCs/>
              </w:rPr>
            </w:pPr>
          </w:p>
        </w:tc>
      </w:tr>
    </w:tbl>
    <w:p w:rsidR="00CA6382" w:rsidRDefault="00CA6382" w:rsidP="00CA6382"/>
    <w:p w:rsidR="00CA6382" w:rsidRPr="00DC350A" w:rsidRDefault="00CA6382" w:rsidP="00CA6382">
      <w:pPr>
        <w:jc w:val="center"/>
        <w:rPr>
          <w:rFonts w:ascii="Tahoma" w:hAnsi="Tahoma" w:cs="Tahoma"/>
          <w:sz w:val="22"/>
          <w:szCs w:val="22"/>
        </w:rPr>
      </w:pPr>
      <w:r w:rsidRPr="007C2332">
        <w:rPr>
          <w:rFonts w:ascii="Tahoma" w:hAnsi="Tahoma" w:cs="Tahoma"/>
          <w:b/>
          <w:sz w:val="22"/>
          <w:szCs w:val="22"/>
        </w:rPr>
        <w:t xml:space="preserve">NEXT MEETING HELD </w:t>
      </w:r>
      <w:r w:rsidRPr="00DC350A">
        <w:rPr>
          <w:rFonts w:ascii="Tahoma" w:hAnsi="Tahoma" w:cs="Tahoma"/>
          <w:sz w:val="22"/>
          <w:szCs w:val="22"/>
        </w:rPr>
        <w:t>(</w:t>
      </w:r>
      <w:r>
        <w:rPr>
          <w:rFonts w:ascii="Tahoma" w:hAnsi="Tahoma" w:cs="Tahoma"/>
          <w:sz w:val="22"/>
          <w:szCs w:val="22"/>
        </w:rPr>
        <w:t>Set date, time and location of next meeting)</w:t>
      </w:r>
    </w:p>
    <w:p w:rsidR="00111A3A" w:rsidRDefault="00111A3A">
      <w:pPr>
        <w:rPr>
          <w:rFonts w:cs="Arial"/>
          <w:sz w:val="22"/>
          <w:szCs w:val="22"/>
        </w:rPr>
      </w:pPr>
    </w:p>
    <w:sectPr w:rsidR="00111A3A" w:rsidSect="00913FA4">
      <w:pgSz w:w="11906" w:h="16838" w:code="9"/>
      <w:pgMar w:top="567" w:right="1134" w:bottom="567" w:left="1134" w:header="454"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572" w:rsidRDefault="00367572">
      <w:r>
        <w:separator/>
      </w:r>
    </w:p>
  </w:endnote>
  <w:endnote w:type="continuationSeparator" w:id="1">
    <w:p w:rsidR="00367572" w:rsidRDefault="003675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3766"/>
      <w:docPartObj>
        <w:docPartGallery w:val="Page Numbers (Bottom of Page)"/>
        <w:docPartUnique/>
      </w:docPartObj>
    </w:sdtPr>
    <w:sdtContent>
      <w:sdt>
        <w:sdtPr>
          <w:id w:val="565050523"/>
          <w:docPartObj>
            <w:docPartGallery w:val="Page Numbers (Top of Page)"/>
            <w:docPartUnique/>
          </w:docPartObj>
        </w:sdtPr>
        <w:sdtContent>
          <w:p w:rsidR="00367572" w:rsidRDefault="00367572" w:rsidP="003266AF">
            <w:pPr>
              <w:pStyle w:val="Footer"/>
            </w:pPr>
            <w:r>
              <w:t>Student Clubs Handbook 2012</w:t>
            </w:r>
          </w:p>
          <w:p w:rsidR="00367572" w:rsidRDefault="00367572" w:rsidP="003266AF">
            <w:pPr>
              <w:pStyle w:val="Footer"/>
            </w:pPr>
            <w:r>
              <w:t>Box Hill Institute</w:t>
            </w:r>
          </w:p>
          <w:p w:rsidR="00367572" w:rsidRDefault="00367572">
            <w:pPr>
              <w:pStyle w:val="Footer"/>
              <w:jc w:val="right"/>
            </w:pPr>
            <w:r>
              <w:t xml:space="preserve">Page </w:t>
            </w:r>
            <w:r w:rsidR="00327A81">
              <w:rPr>
                <w:b/>
                <w:sz w:val="24"/>
              </w:rPr>
              <w:fldChar w:fldCharType="begin"/>
            </w:r>
            <w:r>
              <w:rPr>
                <w:b/>
              </w:rPr>
              <w:instrText xml:space="preserve"> PAGE </w:instrText>
            </w:r>
            <w:r w:rsidR="00327A81">
              <w:rPr>
                <w:b/>
                <w:sz w:val="24"/>
              </w:rPr>
              <w:fldChar w:fldCharType="separate"/>
            </w:r>
            <w:r w:rsidR="000C13FF">
              <w:rPr>
                <w:b/>
                <w:noProof/>
              </w:rPr>
              <w:t>25</w:t>
            </w:r>
            <w:r w:rsidR="00327A81">
              <w:rPr>
                <w:b/>
                <w:sz w:val="24"/>
              </w:rPr>
              <w:fldChar w:fldCharType="end"/>
            </w:r>
            <w:r>
              <w:t xml:space="preserve"> of </w:t>
            </w:r>
            <w:r w:rsidR="00327A81">
              <w:rPr>
                <w:b/>
                <w:sz w:val="24"/>
              </w:rPr>
              <w:fldChar w:fldCharType="begin"/>
            </w:r>
            <w:r>
              <w:rPr>
                <w:b/>
              </w:rPr>
              <w:instrText xml:space="preserve"> NUMPAGES  </w:instrText>
            </w:r>
            <w:r w:rsidR="00327A81">
              <w:rPr>
                <w:b/>
                <w:sz w:val="24"/>
              </w:rPr>
              <w:fldChar w:fldCharType="separate"/>
            </w:r>
            <w:r w:rsidR="000C13FF">
              <w:rPr>
                <w:b/>
                <w:noProof/>
              </w:rPr>
              <w:t>25</w:t>
            </w:r>
            <w:r w:rsidR="00327A81">
              <w:rPr>
                <w:b/>
                <w:sz w:val="24"/>
              </w:rPr>
              <w:fldChar w:fldCharType="end"/>
            </w:r>
          </w:p>
        </w:sdtContent>
      </w:sdt>
    </w:sdtContent>
  </w:sdt>
  <w:p w:rsidR="00367572" w:rsidRDefault="00367572">
    <w:pPr>
      <w:pStyle w:val="Footer"/>
      <w:pBdr>
        <w:top w:val="single" w:sz="4" w:space="1" w:color="auto"/>
      </w:pBdr>
      <w:tabs>
        <w:tab w:val="clear" w:pos="8306"/>
        <w:tab w:val="right" w:pos="9360"/>
      </w:tabs>
      <w:rPr>
        <w:sz w:val="1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572" w:rsidRDefault="00367572">
      <w:r>
        <w:separator/>
      </w:r>
    </w:p>
  </w:footnote>
  <w:footnote w:type="continuationSeparator" w:id="1">
    <w:p w:rsidR="00367572" w:rsidRDefault="003675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46B7"/>
    <w:multiLevelType w:val="hybridMultilevel"/>
    <w:tmpl w:val="42C04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C91D8E"/>
    <w:multiLevelType w:val="hybridMultilevel"/>
    <w:tmpl w:val="032E6A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1C861F1"/>
    <w:multiLevelType w:val="singleLevel"/>
    <w:tmpl w:val="B73CE750"/>
    <w:lvl w:ilvl="0">
      <w:start w:val="2"/>
      <w:numFmt w:val="decimal"/>
      <w:pStyle w:val="Number2"/>
      <w:lvlText w:val="%1.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2"/>
        <w:vertAlign w:val="baseline"/>
      </w:rPr>
    </w:lvl>
  </w:abstractNum>
  <w:abstractNum w:abstractNumId="3">
    <w:nsid w:val="12395987"/>
    <w:multiLevelType w:val="hybridMultilevel"/>
    <w:tmpl w:val="ADFE54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48F665B"/>
    <w:multiLevelType w:val="multilevel"/>
    <w:tmpl w:val="057CD3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F4564B8"/>
    <w:multiLevelType w:val="hybridMultilevel"/>
    <w:tmpl w:val="9752CEA6"/>
    <w:lvl w:ilvl="0" w:tplc="1756AE3A">
      <w:start w:val="1"/>
      <w:numFmt w:val="bullet"/>
      <w:lvlText w:val=""/>
      <w:lvlJc w:val="left"/>
      <w:pPr>
        <w:tabs>
          <w:tab w:val="num" w:pos="765"/>
        </w:tabs>
        <w:ind w:left="76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00E5F4C"/>
    <w:multiLevelType w:val="hybridMultilevel"/>
    <w:tmpl w:val="52B4126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209F1950"/>
    <w:multiLevelType w:val="hybridMultilevel"/>
    <w:tmpl w:val="9AE4B7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2537B64"/>
    <w:multiLevelType w:val="hybridMultilevel"/>
    <w:tmpl w:val="FA4E3E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499400A"/>
    <w:multiLevelType w:val="hybridMultilevel"/>
    <w:tmpl w:val="DDCEC0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8627E9E"/>
    <w:multiLevelType w:val="hybridMultilevel"/>
    <w:tmpl w:val="7A5A4C6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ADE4719"/>
    <w:multiLevelType w:val="multilevel"/>
    <w:tmpl w:val="8FBCC826"/>
    <w:lvl w:ilvl="0">
      <w:start w:val="8"/>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C5C7B98"/>
    <w:multiLevelType w:val="hybridMultilevel"/>
    <w:tmpl w:val="A8B2558C"/>
    <w:lvl w:ilvl="0" w:tplc="D668F2EA">
      <w:start w:val="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328268AC"/>
    <w:multiLevelType w:val="hybridMultilevel"/>
    <w:tmpl w:val="D8FCBB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5E6786D"/>
    <w:multiLevelType w:val="hybridMultilevel"/>
    <w:tmpl w:val="91223EFA"/>
    <w:lvl w:ilvl="0" w:tplc="0C090005">
      <w:start w:val="1"/>
      <w:numFmt w:val="bullet"/>
      <w:lvlText w:val=""/>
      <w:lvlJc w:val="left"/>
      <w:pPr>
        <w:tabs>
          <w:tab w:val="num" w:pos="765"/>
        </w:tabs>
        <w:ind w:left="765"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77673BA"/>
    <w:multiLevelType w:val="hybridMultilevel"/>
    <w:tmpl w:val="DD1E83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FF905AD"/>
    <w:multiLevelType w:val="hybridMultilevel"/>
    <w:tmpl w:val="C8F623C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27A0E01"/>
    <w:multiLevelType w:val="multilevel"/>
    <w:tmpl w:val="F454E6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3DF078A"/>
    <w:multiLevelType w:val="hybridMultilevel"/>
    <w:tmpl w:val="F75AB9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4332642"/>
    <w:multiLevelType w:val="hybridMultilevel"/>
    <w:tmpl w:val="D07484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7C06406"/>
    <w:multiLevelType w:val="multilevel"/>
    <w:tmpl w:val="1924FCB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C1E6C7F"/>
    <w:multiLevelType w:val="hybridMultilevel"/>
    <w:tmpl w:val="18F85D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5AF61C0"/>
    <w:multiLevelType w:val="hybridMultilevel"/>
    <w:tmpl w:val="C6A413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5DF1262"/>
    <w:multiLevelType w:val="hybridMultilevel"/>
    <w:tmpl w:val="BC00C7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9D63384"/>
    <w:multiLevelType w:val="hybridMultilevel"/>
    <w:tmpl w:val="3A3A0B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AB04F1D"/>
    <w:multiLevelType w:val="hybridMultilevel"/>
    <w:tmpl w:val="9718FCD4"/>
    <w:lvl w:ilvl="0" w:tplc="2618F244">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1F7CEA"/>
    <w:multiLevelType w:val="hybridMultilevel"/>
    <w:tmpl w:val="BD90F7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5F0FC4"/>
    <w:multiLevelType w:val="hybridMultilevel"/>
    <w:tmpl w:val="9718FCD4"/>
    <w:lvl w:ilvl="0" w:tplc="0B68F5F8">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6E3997"/>
    <w:multiLevelType w:val="multilevel"/>
    <w:tmpl w:val="2090BE6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1DF7B4E"/>
    <w:multiLevelType w:val="multilevel"/>
    <w:tmpl w:val="70167A12"/>
    <w:name w:val="JWSNumLet"/>
    <w:lvl w:ilvl="0">
      <w:start w:val="1"/>
      <w:numFmt w:val="decimal"/>
      <w:pStyle w:val="JWSNumLetL1"/>
      <w:lvlText w:val="%1"/>
      <w:lvlJc w:val="left"/>
      <w:pPr>
        <w:tabs>
          <w:tab w:val="num" w:pos="737"/>
        </w:tabs>
        <w:ind w:left="737" w:hanging="737"/>
      </w:pPr>
      <w:rPr>
        <w:rFonts w:hint="default"/>
      </w:rPr>
    </w:lvl>
    <w:lvl w:ilvl="1">
      <w:start w:val="1"/>
      <w:numFmt w:val="lowerLetter"/>
      <w:pStyle w:val="JWSNumLetL2"/>
      <w:lvlText w:val="(%2)"/>
      <w:lvlJc w:val="left"/>
      <w:pPr>
        <w:tabs>
          <w:tab w:val="num" w:pos="1474"/>
        </w:tabs>
        <w:ind w:left="1474" w:hanging="737"/>
      </w:pPr>
      <w:rPr>
        <w:rFonts w:hint="default"/>
      </w:rPr>
    </w:lvl>
    <w:lvl w:ilvl="2">
      <w:start w:val="1"/>
      <w:numFmt w:val="lowerRoman"/>
      <w:pStyle w:val="JWSNumLetL3"/>
      <w:lvlText w:val="(%3)"/>
      <w:lvlJc w:val="left"/>
      <w:pPr>
        <w:tabs>
          <w:tab w:val="num" w:pos="2211"/>
        </w:tabs>
        <w:ind w:left="2211" w:hanging="737"/>
      </w:pPr>
      <w:rPr>
        <w:rFonts w:hint="default"/>
      </w:rPr>
    </w:lvl>
    <w:lvl w:ilvl="3">
      <w:start w:val="1"/>
      <w:numFmt w:val="upperLetter"/>
      <w:pStyle w:val="JWSNumLetL4"/>
      <w:lvlText w:val="(%4)"/>
      <w:lvlJc w:val="left"/>
      <w:pPr>
        <w:tabs>
          <w:tab w:val="num" w:pos="2948"/>
        </w:tabs>
        <w:ind w:left="2948" w:hanging="737"/>
      </w:pPr>
      <w:rPr>
        <w:rFonts w:hint="default"/>
      </w:rPr>
    </w:lvl>
    <w:lvl w:ilvl="4">
      <w:start w:val="1"/>
      <w:numFmt w:val="none"/>
      <w:lvlText w:val=""/>
      <w:lvlJc w:val="left"/>
      <w:pPr>
        <w:tabs>
          <w:tab w:val="num" w:pos="737"/>
        </w:tabs>
        <w:ind w:left="0" w:firstLine="0"/>
      </w:pPr>
      <w:rPr>
        <w:rFonts w:hint="default"/>
      </w:rPr>
    </w:lvl>
    <w:lvl w:ilvl="5">
      <w:start w:val="1"/>
      <w:numFmt w:val="none"/>
      <w:lvlText w:val=""/>
      <w:lvlJc w:val="left"/>
      <w:pPr>
        <w:tabs>
          <w:tab w:val="num" w:pos="737"/>
        </w:tabs>
        <w:ind w:left="0" w:firstLine="0"/>
      </w:pPr>
      <w:rPr>
        <w:rFonts w:hint="default"/>
      </w:rPr>
    </w:lvl>
    <w:lvl w:ilvl="6">
      <w:start w:val="1"/>
      <w:numFmt w:val="none"/>
      <w:lvlText w:val=""/>
      <w:lvlJc w:val="left"/>
      <w:pPr>
        <w:tabs>
          <w:tab w:val="num" w:pos="737"/>
        </w:tabs>
        <w:ind w:left="0" w:firstLine="0"/>
      </w:pPr>
      <w:rPr>
        <w:rFonts w:hint="default"/>
      </w:rPr>
    </w:lvl>
    <w:lvl w:ilvl="7">
      <w:start w:val="1"/>
      <w:numFmt w:val="none"/>
      <w:lvlText w:val=""/>
      <w:lvlJc w:val="left"/>
      <w:pPr>
        <w:tabs>
          <w:tab w:val="num" w:pos="737"/>
        </w:tabs>
        <w:ind w:left="0" w:firstLine="0"/>
      </w:pPr>
      <w:rPr>
        <w:rFonts w:hint="default"/>
      </w:rPr>
    </w:lvl>
    <w:lvl w:ilvl="8">
      <w:start w:val="1"/>
      <w:numFmt w:val="none"/>
      <w:lvlText w:val=""/>
      <w:lvlJc w:val="left"/>
      <w:pPr>
        <w:tabs>
          <w:tab w:val="num" w:pos="737"/>
        </w:tabs>
        <w:ind w:left="0" w:firstLine="0"/>
      </w:pPr>
      <w:rPr>
        <w:rFonts w:hint="default"/>
      </w:rPr>
    </w:lvl>
  </w:abstractNum>
  <w:abstractNum w:abstractNumId="30">
    <w:nsid w:val="668247E9"/>
    <w:multiLevelType w:val="hybridMultilevel"/>
    <w:tmpl w:val="CFE04A18"/>
    <w:lvl w:ilvl="0" w:tplc="1756AE3A">
      <w:start w:val="1"/>
      <w:numFmt w:val="bullet"/>
      <w:lvlText w:val=""/>
      <w:lvlJc w:val="left"/>
      <w:pPr>
        <w:tabs>
          <w:tab w:val="num" w:pos="765"/>
        </w:tabs>
        <w:ind w:left="76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695209C"/>
    <w:multiLevelType w:val="hybridMultilevel"/>
    <w:tmpl w:val="5864918C"/>
    <w:lvl w:ilvl="0" w:tplc="7100AEA0">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6CDB4AAD"/>
    <w:multiLevelType w:val="multilevel"/>
    <w:tmpl w:val="90766322"/>
    <w:name w:val="JWSBullets"/>
    <w:lvl w:ilvl="0">
      <w:start w:val="1"/>
      <w:numFmt w:val="bullet"/>
      <w:pStyle w:val="JWSBulletsL1"/>
      <w:lvlText w:val=""/>
      <w:lvlJc w:val="left"/>
      <w:pPr>
        <w:tabs>
          <w:tab w:val="num" w:pos="737"/>
        </w:tabs>
        <w:ind w:left="737" w:hanging="737"/>
      </w:pPr>
      <w:rPr>
        <w:rFonts w:ascii="Symbol" w:hAnsi="Symbol" w:hint="default"/>
        <w:b w:val="0"/>
        <w:i w:val="0"/>
        <w:sz w:val="22"/>
        <w:szCs w:val="16"/>
      </w:rPr>
    </w:lvl>
    <w:lvl w:ilvl="1">
      <w:start w:val="1"/>
      <w:numFmt w:val="bullet"/>
      <w:pStyle w:val="JWSBulletsL2"/>
      <w:lvlText w:val="o"/>
      <w:lvlJc w:val="left"/>
      <w:pPr>
        <w:tabs>
          <w:tab w:val="num" w:pos="1474"/>
        </w:tabs>
        <w:ind w:left="1474" w:hanging="737"/>
      </w:pPr>
      <w:rPr>
        <w:rFonts w:ascii="Courier New" w:hAnsi="Courier New" w:hint="default"/>
        <w:sz w:val="20"/>
      </w:rPr>
    </w:lvl>
    <w:lvl w:ilvl="2">
      <w:start w:val="1"/>
      <w:numFmt w:val="none"/>
      <w:lvlText w:val=""/>
      <w:lvlJc w:val="left"/>
      <w:pPr>
        <w:tabs>
          <w:tab w:val="num" w:pos="737"/>
        </w:tabs>
        <w:ind w:left="0" w:firstLine="0"/>
      </w:pPr>
      <w:rPr>
        <w:rFonts w:hint="default"/>
      </w:rPr>
    </w:lvl>
    <w:lvl w:ilvl="3">
      <w:start w:val="1"/>
      <w:numFmt w:val="none"/>
      <w:lvlText w:val=""/>
      <w:lvlJc w:val="left"/>
      <w:pPr>
        <w:tabs>
          <w:tab w:val="num" w:pos="737"/>
        </w:tabs>
        <w:ind w:left="0" w:firstLine="0"/>
      </w:pPr>
      <w:rPr>
        <w:rFonts w:hint="default"/>
      </w:rPr>
    </w:lvl>
    <w:lvl w:ilvl="4">
      <w:start w:val="1"/>
      <w:numFmt w:val="none"/>
      <w:lvlText w:val=""/>
      <w:lvlJc w:val="left"/>
      <w:pPr>
        <w:tabs>
          <w:tab w:val="num" w:pos="737"/>
        </w:tabs>
        <w:ind w:left="0" w:firstLine="0"/>
      </w:pPr>
      <w:rPr>
        <w:rFonts w:hint="default"/>
      </w:rPr>
    </w:lvl>
    <w:lvl w:ilvl="5">
      <w:start w:val="1"/>
      <w:numFmt w:val="none"/>
      <w:lvlText w:val=""/>
      <w:lvlJc w:val="left"/>
      <w:pPr>
        <w:tabs>
          <w:tab w:val="num" w:pos="737"/>
        </w:tabs>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737"/>
        </w:tabs>
        <w:ind w:left="0" w:firstLine="0"/>
      </w:pPr>
      <w:rPr>
        <w:rFonts w:ascii="Tms Rmn" w:hAnsi="Tms Rmn" w:hint="default"/>
      </w:rPr>
    </w:lvl>
    <w:lvl w:ilvl="8">
      <w:start w:val="1"/>
      <w:numFmt w:val="none"/>
      <w:lvlText w:val=""/>
      <w:lvlJc w:val="left"/>
      <w:pPr>
        <w:tabs>
          <w:tab w:val="num" w:pos="737"/>
        </w:tabs>
        <w:ind w:left="0" w:firstLine="0"/>
      </w:pPr>
      <w:rPr>
        <w:rFonts w:ascii="Tms Rmn" w:hAnsi="Tms Rmn" w:hint="default"/>
      </w:rPr>
    </w:lvl>
  </w:abstractNum>
  <w:abstractNum w:abstractNumId="33">
    <w:nsid w:val="7F9E127C"/>
    <w:multiLevelType w:val="hybridMultilevel"/>
    <w:tmpl w:val="9718F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7"/>
  </w:num>
  <w:num w:numId="3">
    <w:abstractNumId w:val="25"/>
  </w:num>
  <w:num w:numId="4">
    <w:abstractNumId w:val="26"/>
  </w:num>
  <w:num w:numId="5">
    <w:abstractNumId w:val="1"/>
  </w:num>
  <w:num w:numId="6">
    <w:abstractNumId w:val="0"/>
  </w:num>
  <w:num w:numId="7">
    <w:abstractNumId w:val="8"/>
  </w:num>
  <w:num w:numId="8">
    <w:abstractNumId w:val="16"/>
  </w:num>
  <w:num w:numId="9">
    <w:abstractNumId w:val="31"/>
  </w:num>
  <w:num w:numId="10">
    <w:abstractNumId w:val="12"/>
  </w:num>
  <w:num w:numId="11">
    <w:abstractNumId w:val="32"/>
  </w:num>
  <w:num w:numId="12">
    <w:abstractNumId w:val="29"/>
  </w:num>
  <w:num w:numId="13">
    <w:abstractNumId w:val="4"/>
  </w:num>
  <w:num w:numId="14">
    <w:abstractNumId w:val="17"/>
  </w:num>
  <w:num w:numId="15">
    <w:abstractNumId w:val="11"/>
  </w:num>
  <w:num w:numId="16">
    <w:abstractNumId w:val="20"/>
  </w:num>
  <w:num w:numId="17">
    <w:abstractNumId w:val="28"/>
  </w:num>
  <w:num w:numId="18">
    <w:abstractNumId w:val="7"/>
  </w:num>
  <w:num w:numId="19">
    <w:abstractNumId w:val="23"/>
  </w:num>
  <w:num w:numId="20">
    <w:abstractNumId w:val="22"/>
  </w:num>
  <w:num w:numId="21">
    <w:abstractNumId w:val="9"/>
  </w:num>
  <w:num w:numId="22">
    <w:abstractNumId w:val="6"/>
  </w:num>
  <w:num w:numId="23">
    <w:abstractNumId w:val="15"/>
  </w:num>
  <w:num w:numId="24">
    <w:abstractNumId w:val="21"/>
  </w:num>
  <w:num w:numId="25">
    <w:abstractNumId w:val="10"/>
  </w:num>
  <w:num w:numId="26">
    <w:abstractNumId w:val="14"/>
  </w:num>
  <w:num w:numId="27">
    <w:abstractNumId w:val="5"/>
  </w:num>
  <w:num w:numId="28">
    <w:abstractNumId w:val="30"/>
  </w:num>
  <w:num w:numId="29">
    <w:abstractNumId w:val="19"/>
  </w:num>
  <w:num w:numId="30">
    <w:abstractNumId w:val="13"/>
  </w:num>
  <w:num w:numId="31">
    <w:abstractNumId w:val="3"/>
  </w:num>
  <w:num w:numId="32">
    <w:abstractNumId w:val="24"/>
  </w:num>
  <w:num w:numId="33">
    <w:abstractNumId w:val="18"/>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0"/>
    <w:footnote w:id="1"/>
  </w:footnotePr>
  <w:endnotePr>
    <w:endnote w:id="0"/>
    <w:endnote w:id="1"/>
  </w:endnotePr>
  <w:compat/>
  <w:rsids>
    <w:rsidRoot w:val="002F051C"/>
    <w:rsid w:val="000115DA"/>
    <w:rsid w:val="000179CF"/>
    <w:rsid w:val="00020B48"/>
    <w:rsid w:val="00053125"/>
    <w:rsid w:val="00054E23"/>
    <w:rsid w:val="00065839"/>
    <w:rsid w:val="0007055B"/>
    <w:rsid w:val="00085BBE"/>
    <w:rsid w:val="00095276"/>
    <w:rsid w:val="000B43BF"/>
    <w:rsid w:val="000C0803"/>
    <w:rsid w:val="000C132A"/>
    <w:rsid w:val="000C13FF"/>
    <w:rsid w:val="000C1D95"/>
    <w:rsid w:val="000C30D3"/>
    <w:rsid w:val="00111A3A"/>
    <w:rsid w:val="0013349A"/>
    <w:rsid w:val="00140E3F"/>
    <w:rsid w:val="00176759"/>
    <w:rsid w:val="001D213E"/>
    <w:rsid w:val="0024544B"/>
    <w:rsid w:val="00246DE3"/>
    <w:rsid w:val="00254AC3"/>
    <w:rsid w:val="00294B00"/>
    <w:rsid w:val="002A0BAA"/>
    <w:rsid w:val="002D0CA1"/>
    <w:rsid w:val="002D550B"/>
    <w:rsid w:val="002F051C"/>
    <w:rsid w:val="003266AF"/>
    <w:rsid w:val="00327A81"/>
    <w:rsid w:val="00367572"/>
    <w:rsid w:val="003A072B"/>
    <w:rsid w:val="003B7478"/>
    <w:rsid w:val="00410582"/>
    <w:rsid w:val="00414FC9"/>
    <w:rsid w:val="004C332D"/>
    <w:rsid w:val="004C4258"/>
    <w:rsid w:val="004D745A"/>
    <w:rsid w:val="004F6AA4"/>
    <w:rsid w:val="0051596A"/>
    <w:rsid w:val="00517A7F"/>
    <w:rsid w:val="00520B35"/>
    <w:rsid w:val="00526728"/>
    <w:rsid w:val="00547F27"/>
    <w:rsid w:val="005501F4"/>
    <w:rsid w:val="005728D9"/>
    <w:rsid w:val="0058768F"/>
    <w:rsid w:val="005B4F2A"/>
    <w:rsid w:val="005F0E04"/>
    <w:rsid w:val="005F53FE"/>
    <w:rsid w:val="00616AAE"/>
    <w:rsid w:val="0062411D"/>
    <w:rsid w:val="00666EDF"/>
    <w:rsid w:val="006B507D"/>
    <w:rsid w:val="006C73C9"/>
    <w:rsid w:val="00717D11"/>
    <w:rsid w:val="00720350"/>
    <w:rsid w:val="00735E47"/>
    <w:rsid w:val="00762050"/>
    <w:rsid w:val="007710D6"/>
    <w:rsid w:val="00780B29"/>
    <w:rsid w:val="007F4A48"/>
    <w:rsid w:val="00807A3C"/>
    <w:rsid w:val="008266F9"/>
    <w:rsid w:val="008356F9"/>
    <w:rsid w:val="00896EF2"/>
    <w:rsid w:val="008B1263"/>
    <w:rsid w:val="008C616F"/>
    <w:rsid w:val="008D3ECE"/>
    <w:rsid w:val="008D639A"/>
    <w:rsid w:val="00913FA4"/>
    <w:rsid w:val="009622BB"/>
    <w:rsid w:val="00966797"/>
    <w:rsid w:val="009A0B56"/>
    <w:rsid w:val="009B5CAC"/>
    <w:rsid w:val="009D61CA"/>
    <w:rsid w:val="00A01104"/>
    <w:rsid w:val="00A07022"/>
    <w:rsid w:val="00A07F80"/>
    <w:rsid w:val="00A5785A"/>
    <w:rsid w:val="00A70907"/>
    <w:rsid w:val="00A924C2"/>
    <w:rsid w:val="00A953BB"/>
    <w:rsid w:val="00AE5D0B"/>
    <w:rsid w:val="00B4738C"/>
    <w:rsid w:val="00B70DDE"/>
    <w:rsid w:val="00B840B0"/>
    <w:rsid w:val="00B8736C"/>
    <w:rsid w:val="00B93FD9"/>
    <w:rsid w:val="00BC636F"/>
    <w:rsid w:val="00BE5B97"/>
    <w:rsid w:val="00C23A5B"/>
    <w:rsid w:val="00C23BD2"/>
    <w:rsid w:val="00C23C99"/>
    <w:rsid w:val="00C4008C"/>
    <w:rsid w:val="00C5602D"/>
    <w:rsid w:val="00C609F0"/>
    <w:rsid w:val="00C65D51"/>
    <w:rsid w:val="00C70EDA"/>
    <w:rsid w:val="00C752DB"/>
    <w:rsid w:val="00C86404"/>
    <w:rsid w:val="00C877BF"/>
    <w:rsid w:val="00CA6382"/>
    <w:rsid w:val="00CA7A73"/>
    <w:rsid w:val="00CC641D"/>
    <w:rsid w:val="00D02427"/>
    <w:rsid w:val="00D078FE"/>
    <w:rsid w:val="00D122FB"/>
    <w:rsid w:val="00D14483"/>
    <w:rsid w:val="00D429D7"/>
    <w:rsid w:val="00E0269A"/>
    <w:rsid w:val="00E033F5"/>
    <w:rsid w:val="00E26BE6"/>
    <w:rsid w:val="00E27D6E"/>
    <w:rsid w:val="00E555E3"/>
    <w:rsid w:val="00E74EDC"/>
    <w:rsid w:val="00EA13D3"/>
    <w:rsid w:val="00EA4917"/>
    <w:rsid w:val="00EC3BF3"/>
    <w:rsid w:val="00EC51E1"/>
    <w:rsid w:val="00EE1EC5"/>
    <w:rsid w:val="00EE521B"/>
    <w:rsid w:val="00EF6CF6"/>
    <w:rsid w:val="00F02B6C"/>
    <w:rsid w:val="00F04E43"/>
    <w:rsid w:val="00F1427B"/>
    <w:rsid w:val="00F23F51"/>
    <w:rsid w:val="00F34631"/>
    <w:rsid w:val="00F40117"/>
    <w:rsid w:val="00F44B8C"/>
    <w:rsid w:val="00F56BC4"/>
    <w:rsid w:val="00FC0AFF"/>
    <w:rsid w:val="00FC708E"/>
    <w:rsid w:val="00FE3AC8"/>
    <w:rsid w:val="00FE3D54"/>
    <w:rsid w:val="00FF02E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C4"/>
    <w:rPr>
      <w:rFonts w:ascii="Arial" w:hAnsi="Arial"/>
      <w:sz w:val="23"/>
      <w:szCs w:val="24"/>
      <w:lang w:eastAsia="en-US"/>
    </w:rPr>
  </w:style>
  <w:style w:type="paragraph" w:styleId="Heading1">
    <w:name w:val="heading 1"/>
    <w:basedOn w:val="Normal"/>
    <w:next w:val="Normal"/>
    <w:qFormat/>
    <w:rsid w:val="00F56BC4"/>
    <w:pPr>
      <w:keepNext/>
      <w:jc w:val="center"/>
      <w:outlineLvl w:val="0"/>
    </w:pPr>
    <w:rPr>
      <w:sz w:val="40"/>
    </w:rPr>
  </w:style>
  <w:style w:type="paragraph" w:styleId="Heading2">
    <w:name w:val="heading 2"/>
    <w:basedOn w:val="Normal"/>
    <w:next w:val="Normal"/>
    <w:qFormat/>
    <w:rsid w:val="00F56BC4"/>
    <w:pPr>
      <w:keepNext/>
      <w:outlineLvl w:val="1"/>
    </w:pPr>
    <w:rPr>
      <w:b/>
      <w:bCs/>
      <w:u w:val="single"/>
    </w:rPr>
  </w:style>
  <w:style w:type="paragraph" w:styleId="Heading3">
    <w:name w:val="heading 3"/>
    <w:basedOn w:val="Normal"/>
    <w:next w:val="Normal"/>
    <w:qFormat/>
    <w:rsid w:val="00F56BC4"/>
    <w:pPr>
      <w:keepNext/>
      <w:jc w:val="center"/>
      <w:outlineLvl w:val="2"/>
    </w:pPr>
    <w:rPr>
      <w:b/>
      <w:bCs/>
      <w:sz w:val="40"/>
    </w:rPr>
  </w:style>
  <w:style w:type="paragraph" w:styleId="Heading4">
    <w:name w:val="heading 4"/>
    <w:basedOn w:val="Normal"/>
    <w:next w:val="Normal"/>
    <w:qFormat/>
    <w:rsid w:val="00F56BC4"/>
    <w:pPr>
      <w:keepNext/>
      <w:outlineLvl w:val="3"/>
    </w:pPr>
    <w:rPr>
      <w:b/>
      <w:bCs/>
      <w:sz w:val="28"/>
    </w:rPr>
  </w:style>
  <w:style w:type="paragraph" w:styleId="Heading5">
    <w:name w:val="heading 5"/>
    <w:basedOn w:val="Normal"/>
    <w:next w:val="Normal"/>
    <w:qFormat/>
    <w:rsid w:val="00F56BC4"/>
    <w:pPr>
      <w:keepNext/>
      <w:jc w:val="center"/>
      <w:outlineLvl w:val="4"/>
    </w:pPr>
    <w:rPr>
      <w:sz w:val="28"/>
    </w:rPr>
  </w:style>
  <w:style w:type="paragraph" w:styleId="Heading6">
    <w:name w:val="heading 6"/>
    <w:basedOn w:val="Normal"/>
    <w:next w:val="Normal"/>
    <w:qFormat/>
    <w:rsid w:val="00F56BC4"/>
    <w:pPr>
      <w:keepNext/>
      <w:spacing w:after="120"/>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6BC4"/>
    <w:pPr>
      <w:tabs>
        <w:tab w:val="center" w:pos="4153"/>
        <w:tab w:val="right" w:pos="8306"/>
      </w:tabs>
    </w:pPr>
  </w:style>
  <w:style w:type="paragraph" w:styleId="Footer">
    <w:name w:val="footer"/>
    <w:basedOn w:val="Normal"/>
    <w:link w:val="FooterChar"/>
    <w:uiPriority w:val="99"/>
    <w:rsid w:val="00F56BC4"/>
    <w:pPr>
      <w:tabs>
        <w:tab w:val="center" w:pos="4153"/>
        <w:tab w:val="right" w:pos="8306"/>
      </w:tabs>
    </w:pPr>
  </w:style>
  <w:style w:type="paragraph" w:styleId="BalloonText">
    <w:name w:val="Balloon Text"/>
    <w:basedOn w:val="Normal"/>
    <w:link w:val="BalloonTextChar"/>
    <w:uiPriority w:val="99"/>
    <w:semiHidden/>
    <w:unhideWhenUsed/>
    <w:rsid w:val="00EC3BF3"/>
    <w:rPr>
      <w:rFonts w:ascii="Tahoma" w:hAnsi="Tahoma" w:cs="Tahoma"/>
      <w:sz w:val="16"/>
      <w:szCs w:val="16"/>
    </w:rPr>
  </w:style>
  <w:style w:type="character" w:customStyle="1" w:styleId="BalloonTextChar">
    <w:name w:val="Balloon Text Char"/>
    <w:basedOn w:val="DefaultParagraphFont"/>
    <w:link w:val="BalloonText"/>
    <w:uiPriority w:val="99"/>
    <w:semiHidden/>
    <w:rsid w:val="00EC3BF3"/>
    <w:rPr>
      <w:rFonts w:ascii="Tahoma" w:hAnsi="Tahoma" w:cs="Tahoma"/>
      <w:sz w:val="16"/>
      <w:szCs w:val="16"/>
      <w:lang w:eastAsia="en-US"/>
    </w:rPr>
  </w:style>
  <w:style w:type="paragraph" w:styleId="PlainText">
    <w:name w:val="Plain Text"/>
    <w:basedOn w:val="Normal"/>
    <w:link w:val="PlainTextChar"/>
    <w:uiPriority w:val="99"/>
    <w:unhideWhenUsed/>
    <w:rsid w:val="008D3ECE"/>
    <w:rPr>
      <w:rFonts w:ascii="Consolas" w:hAnsi="Consolas"/>
      <w:sz w:val="21"/>
      <w:szCs w:val="21"/>
      <w:lang w:eastAsia="en-AU"/>
    </w:rPr>
  </w:style>
  <w:style w:type="character" w:customStyle="1" w:styleId="PlainTextChar">
    <w:name w:val="Plain Text Char"/>
    <w:basedOn w:val="DefaultParagraphFont"/>
    <w:link w:val="PlainText"/>
    <w:uiPriority w:val="99"/>
    <w:rsid w:val="008D3ECE"/>
    <w:rPr>
      <w:rFonts w:ascii="Consolas" w:hAnsi="Consolas"/>
      <w:sz w:val="21"/>
      <w:szCs w:val="21"/>
    </w:rPr>
  </w:style>
  <w:style w:type="character" w:styleId="Hyperlink">
    <w:name w:val="Hyperlink"/>
    <w:basedOn w:val="DefaultParagraphFont"/>
    <w:uiPriority w:val="99"/>
    <w:unhideWhenUsed/>
    <w:rsid w:val="00C752DB"/>
    <w:rPr>
      <w:color w:val="0000FF" w:themeColor="hyperlink"/>
      <w:u w:val="single"/>
    </w:rPr>
  </w:style>
  <w:style w:type="paragraph" w:styleId="ListParagraph">
    <w:name w:val="List Paragraph"/>
    <w:basedOn w:val="Normal"/>
    <w:uiPriority w:val="34"/>
    <w:qFormat/>
    <w:rsid w:val="00B4738C"/>
    <w:pPr>
      <w:ind w:left="720"/>
      <w:contextualSpacing/>
    </w:pPr>
  </w:style>
  <w:style w:type="paragraph" w:customStyle="1" w:styleId="Default">
    <w:name w:val="Default"/>
    <w:rsid w:val="005F53FE"/>
    <w:pPr>
      <w:autoSpaceDE w:val="0"/>
      <w:autoSpaceDN w:val="0"/>
      <w:adjustRightInd w:val="0"/>
    </w:pPr>
    <w:rPr>
      <w:rFonts w:ascii="Arial" w:hAnsi="Arial" w:cs="Arial"/>
      <w:color w:val="000000"/>
      <w:sz w:val="24"/>
      <w:szCs w:val="24"/>
    </w:rPr>
  </w:style>
  <w:style w:type="paragraph" w:customStyle="1" w:styleId="JWSBulletsL1">
    <w:name w:val="JWS Bullets L1"/>
    <w:basedOn w:val="Normal"/>
    <w:rsid w:val="005F53FE"/>
    <w:pPr>
      <w:numPr>
        <w:numId w:val="11"/>
      </w:numPr>
      <w:spacing w:before="120" w:line="270" w:lineRule="exact"/>
    </w:pPr>
    <w:rPr>
      <w:rFonts w:ascii="Times New Roman" w:hAnsi="Times New Roman"/>
      <w:sz w:val="24"/>
      <w:lang w:eastAsia="en-AU"/>
    </w:rPr>
  </w:style>
  <w:style w:type="paragraph" w:customStyle="1" w:styleId="JWSBulletsL2">
    <w:name w:val="JWS Bullets L2"/>
    <w:basedOn w:val="JWSBulletsL1"/>
    <w:rsid w:val="005F53FE"/>
    <w:pPr>
      <w:numPr>
        <w:ilvl w:val="1"/>
      </w:numPr>
    </w:pPr>
  </w:style>
  <w:style w:type="paragraph" w:customStyle="1" w:styleId="JWSNumLetL1">
    <w:name w:val="JWS Num Let L1"/>
    <w:basedOn w:val="Normal"/>
    <w:rsid w:val="005F53FE"/>
    <w:pPr>
      <w:numPr>
        <w:numId w:val="12"/>
      </w:numPr>
      <w:spacing w:before="120" w:line="270" w:lineRule="exact"/>
    </w:pPr>
    <w:rPr>
      <w:rFonts w:ascii="Times New Roman" w:hAnsi="Times New Roman"/>
      <w:sz w:val="24"/>
      <w:lang w:eastAsia="en-AU"/>
    </w:rPr>
  </w:style>
  <w:style w:type="paragraph" w:customStyle="1" w:styleId="JWSNumLetL2">
    <w:name w:val="JWS Num Let L2"/>
    <w:basedOn w:val="JWSNumLetL1"/>
    <w:rsid w:val="005F53FE"/>
    <w:pPr>
      <w:numPr>
        <w:ilvl w:val="1"/>
      </w:numPr>
    </w:pPr>
  </w:style>
  <w:style w:type="paragraph" w:customStyle="1" w:styleId="JWSNumLetL3">
    <w:name w:val="JWS Num Let L3"/>
    <w:basedOn w:val="JWSNumLetL1"/>
    <w:rsid w:val="005F53FE"/>
    <w:pPr>
      <w:numPr>
        <w:ilvl w:val="2"/>
      </w:numPr>
    </w:pPr>
  </w:style>
  <w:style w:type="paragraph" w:customStyle="1" w:styleId="JWSNumLetL4">
    <w:name w:val="JWS Num Let L4"/>
    <w:basedOn w:val="JWSNumLetL1"/>
    <w:rsid w:val="005F53FE"/>
    <w:pPr>
      <w:numPr>
        <w:ilvl w:val="3"/>
      </w:numPr>
    </w:pPr>
  </w:style>
  <w:style w:type="paragraph" w:styleId="BodyTextIndent2">
    <w:name w:val="Body Text Indent 2"/>
    <w:basedOn w:val="Normal"/>
    <w:link w:val="BodyTextIndent2Char"/>
    <w:rsid w:val="005F53FE"/>
    <w:pPr>
      <w:ind w:left="720"/>
    </w:pPr>
    <w:rPr>
      <w:rFonts w:ascii="Garamond" w:hAnsi="Garamond"/>
      <w:sz w:val="26"/>
      <w:lang w:val="en-US"/>
    </w:rPr>
  </w:style>
  <w:style w:type="character" w:customStyle="1" w:styleId="BodyTextIndent2Char">
    <w:name w:val="Body Text Indent 2 Char"/>
    <w:basedOn w:val="DefaultParagraphFont"/>
    <w:link w:val="BodyTextIndent2"/>
    <w:rsid w:val="005F53FE"/>
    <w:rPr>
      <w:rFonts w:ascii="Garamond" w:hAnsi="Garamond"/>
      <w:sz w:val="26"/>
      <w:szCs w:val="24"/>
      <w:lang w:val="en-US" w:eastAsia="en-US"/>
    </w:rPr>
  </w:style>
  <w:style w:type="paragraph" w:styleId="BodyTextIndent">
    <w:name w:val="Body Text Indent"/>
    <w:basedOn w:val="Normal"/>
    <w:link w:val="BodyTextIndentChar"/>
    <w:rsid w:val="005F53FE"/>
    <w:pPr>
      <w:ind w:left="720" w:hanging="720"/>
    </w:pPr>
    <w:rPr>
      <w:rFonts w:cs="Arial"/>
      <w:bCs/>
      <w:sz w:val="22"/>
      <w:szCs w:val="20"/>
      <w:lang w:val="en-GB"/>
    </w:rPr>
  </w:style>
  <w:style w:type="character" w:customStyle="1" w:styleId="BodyTextIndentChar">
    <w:name w:val="Body Text Indent Char"/>
    <w:basedOn w:val="DefaultParagraphFont"/>
    <w:link w:val="BodyTextIndent"/>
    <w:rsid w:val="005F53FE"/>
    <w:rPr>
      <w:rFonts w:ascii="Arial" w:hAnsi="Arial" w:cs="Arial"/>
      <w:bCs/>
      <w:sz w:val="22"/>
      <w:lang w:val="en-GB" w:eastAsia="en-US"/>
    </w:rPr>
  </w:style>
  <w:style w:type="paragraph" w:styleId="BodyText">
    <w:name w:val="Body Text"/>
    <w:basedOn w:val="Normal"/>
    <w:link w:val="BodyTextChar"/>
    <w:uiPriority w:val="99"/>
    <w:semiHidden/>
    <w:unhideWhenUsed/>
    <w:rsid w:val="005F53FE"/>
    <w:pPr>
      <w:spacing w:after="120"/>
    </w:pPr>
  </w:style>
  <w:style w:type="character" w:customStyle="1" w:styleId="BodyTextChar">
    <w:name w:val="Body Text Char"/>
    <w:basedOn w:val="DefaultParagraphFont"/>
    <w:link w:val="BodyText"/>
    <w:uiPriority w:val="99"/>
    <w:semiHidden/>
    <w:rsid w:val="005F53FE"/>
    <w:rPr>
      <w:rFonts w:ascii="Arial" w:hAnsi="Arial"/>
      <w:sz w:val="23"/>
      <w:szCs w:val="24"/>
      <w:lang w:eastAsia="en-US"/>
    </w:rPr>
  </w:style>
  <w:style w:type="character" w:customStyle="1" w:styleId="HeaderChar">
    <w:name w:val="Header Char"/>
    <w:basedOn w:val="DefaultParagraphFont"/>
    <w:link w:val="Header"/>
    <w:uiPriority w:val="99"/>
    <w:locked/>
    <w:rsid w:val="005F53FE"/>
    <w:rPr>
      <w:rFonts w:ascii="Arial" w:hAnsi="Arial"/>
      <w:sz w:val="23"/>
      <w:szCs w:val="24"/>
      <w:lang w:eastAsia="en-US"/>
    </w:rPr>
  </w:style>
  <w:style w:type="table" w:styleId="TableGrid">
    <w:name w:val="Table Grid"/>
    <w:basedOn w:val="TableNormal"/>
    <w:uiPriority w:val="99"/>
    <w:rsid w:val="005F53FE"/>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D122FB"/>
    <w:pPr>
      <w:spacing w:after="120"/>
    </w:pPr>
    <w:rPr>
      <w:sz w:val="16"/>
      <w:szCs w:val="16"/>
    </w:rPr>
  </w:style>
  <w:style w:type="character" w:customStyle="1" w:styleId="BodyText3Char">
    <w:name w:val="Body Text 3 Char"/>
    <w:basedOn w:val="DefaultParagraphFont"/>
    <w:link w:val="BodyText3"/>
    <w:uiPriority w:val="99"/>
    <w:rsid w:val="00D122FB"/>
    <w:rPr>
      <w:rFonts w:ascii="Arial" w:hAnsi="Arial"/>
      <w:sz w:val="16"/>
      <w:szCs w:val="16"/>
      <w:lang w:eastAsia="en-US"/>
    </w:rPr>
  </w:style>
  <w:style w:type="paragraph" w:customStyle="1" w:styleId="Number2">
    <w:name w:val="Number2"/>
    <w:next w:val="Normal"/>
    <w:rsid w:val="00CA6382"/>
    <w:pPr>
      <w:numPr>
        <w:numId w:val="34"/>
      </w:numPr>
      <w:spacing w:before="120" w:after="120"/>
    </w:pPr>
    <w:rPr>
      <w:sz w:val="22"/>
      <w:lang w:eastAsia="en-US"/>
    </w:rPr>
  </w:style>
  <w:style w:type="paragraph" w:customStyle="1" w:styleId="BodyText0">
    <w:name w:val="BodyText"/>
    <w:basedOn w:val="Normal"/>
    <w:rsid w:val="00CA6382"/>
    <w:pPr>
      <w:spacing w:before="120" w:after="120"/>
    </w:pPr>
    <w:rPr>
      <w:rFonts w:ascii="Times New Roman" w:hAnsi="Times New Roman"/>
      <w:sz w:val="22"/>
      <w:szCs w:val="20"/>
    </w:rPr>
  </w:style>
  <w:style w:type="character" w:customStyle="1" w:styleId="FooterChar">
    <w:name w:val="Footer Char"/>
    <w:basedOn w:val="DefaultParagraphFont"/>
    <w:link w:val="Footer"/>
    <w:uiPriority w:val="99"/>
    <w:rsid w:val="00053125"/>
    <w:rPr>
      <w:rFonts w:ascii="Arial" w:hAnsi="Arial"/>
      <w:sz w:val="23"/>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ealth.vic.gov.au/foodsafety/"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elaware@bhtafe.edu.au"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c@bhtafe.edu.au" TargetMode="External"/><Relationship Id="rId5" Type="http://schemas.openxmlformats.org/officeDocument/2006/relationships/footnotes" Target="footnotes.xml"/><Relationship Id="rId15" Type="http://schemas.openxmlformats.org/officeDocument/2006/relationships/image" Target="media/image2.gif"/><Relationship Id="rId10" Type="http://schemas.openxmlformats.org/officeDocument/2006/relationships/hyperlink" Target="mailto:sarc@boxhill.edu.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boxhilltafesarc" TargetMode="External"/><Relationship Id="rId14" Type="http://schemas.openxmlformats.org/officeDocument/2006/relationships/hyperlink" Target="mailto:sarc@bhtaf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6138</Words>
  <Characters>31423</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
    </vt:vector>
  </TitlesOfParts>
  <Company>Box Hill Institute</Company>
  <LinksUpToDate>false</LinksUpToDate>
  <CharactersWithSpaces>37487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S.LanHooi</dc:creator>
  <cp:keywords/>
  <dc:description/>
  <cp:lastModifiedBy>s.lawtey</cp:lastModifiedBy>
  <cp:revision>2</cp:revision>
  <cp:lastPrinted>2012-03-02T01:06:00Z</cp:lastPrinted>
  <dcterms:created xsi:type="dcterms:W3CDTF">2012-03-02T01:07:00Z</dcterms:created>
  <dcterms:modified xsi:type="dcterms:W3CDTF">2012-03-02T01:07:00Z</dcterms:modified>
</cp:coreProperties>
</file>